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commentsExtended.xml" ContentType="application/vnd.openxmlformats-officedocument.wordprocessingml.commentsExtended+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2C889" w14:textId="77777777" w:rsidR="007272F8" w:rsidRPr="00150714" w:rsidRDefault="00150714">
      <w:pPr>
        <w:jc w:val="center"/>
        <w:rPr>
          <w:sz w:val="36"/>
          <w:szCs w:val="36"/>
        </w:rPr>
      </w:pPr>
      <w:r w:rsidRPr="00150714">
        <w:rPr>
          <w:sz w:val="36"/>
          <w:szCs w:val="36"/>
        </w:rPr>
        <w:t>AGENDA</w:t>
      </w:r>
    </w:p>
    <w:p w14:paraId="697422B6" w14:textId="77777777" w:rsidR="007272F8" w:rsidRPr="00150714" w:rsidRDefault="00150714">
      <w:pPr>
        <w:jc w:val="center"/>
        <w:rPr>
          <w:b/>
          <w:sz w:val="36"/>
          <w:szCs w:val="36"/>
        </w:rPr>
      </w:pPr>
      <w:r w:rsidRPr="00150714">
        <w:rPr>
          <w:b/>
          <w:sz w:val="36"/>
          <w:szCs w:val="36"/>
        </w:rPr>
        <w:t xml:space="preserve">Success Team summit 1: pilot team panel </w:t>
      </w:r>
    </w:p>
    <w:p w14:paraId="27648319" w14:textId="77777777" w:rsidR="007272F8" w:rsidRPr="00150714" w:rsidRDefault="00150714">
      <w:pPr>
        <w:jc w:val="center"/>
        <w:rPr>
          <w:sz w:val="28"/>
          <w:szCs w:val="28"/>
        </w:rPr>
      </w:pPr>
      <w:r w:rsidRPr="00150714">
        <w:rPr>
          <w:i/>
          <w:sz w:val="28"/>
          <w:szCs w:val="28"/>
        </w:rPr>
        <w:t>Inspire, transform, and empower</w:t>
      </w:r>
      <w:r w:rsidRPr="00150714">
        <w:rPr>
          <w:sz w:val="28"/>
          <w:szCs w:val="28"/>
        </w:rPr>
        <w:t xml:space="preserve"> </w:t>
      </w:r>
    </w:p>
    <w:p w14:paraId="56062DE6" w14:textId="77777777" w:rsidR="007272F8" w:rsidRPr="00150714" w:rsidRDefault="00150714">
      <w:pPr>
        <w:jc w:val="center"/>
        <w:rPr>
          <w:sz w:val="24"/>
          <w:szCs w:val="24"/>
        </w:rPr>
      </w:pPr>
      <w:r w:rsidRPr="00150714">
        <w:rPr>
          <w:sz w:val="24"/>
          <w:szCs w:val="24"/>
        </w:rPr>
        <w:t>Friday, May 8</w:t>
      </w:r>
      <w:r w:rsidRPr="00150714">
        <w:rPr>
          <w:b/>
          <w:sz w:val="24"/>
          <w:szCs w:val="24"/>
        </w:rPr>
        <w:t xml:space="preserve"> </w:t>
      </w:r>
      <w:r w:rsidRPr="00150714">
        <w:rPr>
          <w:sz w:val="24"/>
          <w:szCs w:val="24"/>
        </w:rPr>
        <w:t>from</w:t>
      </w:r>
      <w:r w:rsidRPr="00150714">
        <w:rPr>
          <w:b/>
          <w:sz w:val="24"/>
          <w:szCs w:val="24"/>
        </w:rPr>
        <w:t xml:space="preserve"> </w:t>
      </w:r>
      <w:r w:rsidRPr="00150714">
        <w:rPr>
          <w:sz w:val="24"/>
          <w:szCs w:val="24"/>
        </w:rPr>
        <w:t>9-10:30am</w:t>
      </w:r>
    </w:p>
    <w:p w14:paraId="461BA5E6" w14:textId="77777777" w:rsidR="007272F8" w:rsidRPr="00150714" w:rsidRDefault="00150714">
      <w:pPr>
        <w:jc w:val="center"/>
        <w:rPr>
          <w:b/>
          <w:sz w:val="24"/>
          <w:szCs w:val="24"/>
        </w:rPr>
      </w:pPr>
      <w:hyperlink r:id="rId5">
        <w:r w:rsidRPr="00150714">
          <w:rPr>
            <w:b/>
            <w:color w:val="1155CC"/>
            <w:sz w:val="24"/>
            <w:szCs w:val="24"/>
            <w:u w:val="single"/>
          </w:rPr>
          <w:t>Webinar re</w:t>
        </w:r>
        <w:r w:rsidRPr="00150714">
          <w:rPr>
            <w:b/>
            <w:color w:val="1155CC"/>
            <w:sz w:val="24"/>
            <w:szCs w:val="24"/>
            <w:u w:val="single"/>
          </w:rPr>
          <w:t>cording + transcript</w:t>
        </w:r>
      </w:hyperlink>
    </w:p>
    <w:p w14:paraId="2DB83E20" w14:textId="77777777" w:rsidR="007272F8" w:rsidRPr="00150714" w:rsidRDefault="00150714">
      <w:pPr>
        <w:rPr>
          <w:sz w:val="28"/>
          <w:szCs w:val="28"/>
        </w:rPr>
      </w:pPr>
      <w:commentRangeStart w:id="0"/>
      <w:commentRangeStart w:id="1"/>
      <w:r w:rsidRPr="00150714">
        <w:rPr>
          <w:sz w:val="28"/>
          <w:szCs w:val="28"/>
        </w:rPr>
        <w:t xml:space="preserve">Agenda </w:t>
      </w:r>
      <w:commentRangeEnd w:id="0"/>
      <w:r w:rsidRPr="00150714">
        <w:commentReference w:id="0"/>
      </w:r>
      <w:commentRangeEnd w:id="1"/>
      <w:r w:rsidRPr="00150714">
        <w:commentReference w:id="1"/>
      </w:r>
    </w:p>
    <w:p w14:paraId="103415BD" w14:textId="77777777" w:rsidR="007272F8" w:rsidRPr="00150714" w:rsidRDefault="00150714">
      <w:pPr>
        <w:rPr>
          <w:sz w:val="24"/>
          <w:szCs w:val="24"/>
        </w:rPr>
      </w:pPr>
      <w:r w:rsidRPr="00150714">
        <w:rPr>
          <w:sz w:val="24"/>
          <w:szCs w:val="24"/>
        </w:rPr>
        <w:t>Webinar purpose:</w:t>
      </w:r>
    </w:p>
    <w:p w14:paraId="3932AB68" w14:textId="77777777" w:rsidR="007272F8" w:rsidRPr="00150714" w:rsidRDefault="00150714">
      <w:pPr>
        <w:numPr>
          <w:ilvl w:val="0"/>
          <w:numId w:val="13"/>
        </w:numPr>
        <w:rPr>
          <w:i/>
          <w:sz w:val="24"/>
          <w:szCs w:val="24"/>
        </w:rPr>
      </w:pPr>
      <w:r w:rsidRPr="00150714">
        <w:rPr>
          <w:i/>
          <w:sz w:val="24"/>
          <w:szCs w:val="24"/>
        </w:rPr>
        <w:t>Understand what a success team is &amp; how it will help support students</w:t>
      </w:r>
    </w:p>
    <w:p w14:paraId="67E69403" w14:textId="77777777" w:rsidR="007272F8" w:rsidRPr="00150714" w:rsidRDefault="00150714">
      <w:pPr>
        <w:numPr>
          <w:ilvl w:val="0"/>
          <w:numId w:val="13"/>
        </w:numPr>
        <w:rPr>
          <w:i/>
          <w:sz w:val="24"/>
          <w:szCs w:val="24"/>
        </w:rPr>
      </w:pPr>
      <w:r w:rsidRPr="00150714">
        <w:rPr>
          <w:i/>
          <w:sz w:val="24"/>
          <w:szCs w:val="24"/>
        </w:rPr>
        <w:t>Understand the roles people can play within a success team</w:t>
      </w:r>
    </w:p>
    <w:tbl>
      <w:tblPr>
        <w:tblStyle w:val="a"/>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8460"/>
      </w:tblGrid>
      <w:tr w:rsidR="00150714" w:rsidRPr="00150714" w14:paraId="6B9DCB4D" w14:textId="77777777" w:rsidTr="00150714">
        <w:tc>
          <w:tcPr>
            <w:tcW w:w="855" w:type="dxa"/>
            <w:shd w:val="clear" w:color="auto" w:fill="C9DAF8"/>
            <w:tcMar>
              <w:top w:w="100" w:type="dxa"/>
              <w:left w:w="100" w:type="dxa"/>
              <w:bottom w:w="100" w:type="dxa"/>
              <w:right w:w="100" w:type="dxa"/>
            </w:tcMar>
          </w:tcPr>
          <w:p w14:paraId="13C93220" w14:textId="77777777" w:rsidR="00150714" w:rsidRPr="00150714" w:rsidRDefault="00150714">
            <w:pPr>
              <w:widowControl w:val="0"/>
              <w:spacing w:line="240" w:lineRule="auto"/>
              <w:rPr>
                <w:b/>
                <w:sz w:val="24"/>
                <w:szCs w:val="24"/>
              </w:rPr>
            </w:pPr>
            <w:r w:rsidRPr="00150714">
              <w:rPr>
                <w:b/>
                <w:sz w:val="24"/>
                <w:szCs w:val="24"/>
              </w:rPr>
              <w:t xml:space="preserve">Time </w:t>
            </w:r>
          </w:p>
        </w:tc>
        <w:tc>
          <w:tcPr>
            <w:tcW w:w="8460" w:type="dxa"/>
            <w:shd w:val="clear" w:color="auto" w:fill="C9DAF8"/>
            <w:tcMar>
              <w:top w:w="100" w:type="dxa"/>
              <w:left w:w="100" w:type="dxa"/>
              <w:bottom w:w="100" w:type="dxa"/>
              <w:right w:w="100" w:type="dxa"/>
            </w:tcMar>
          </w:tcPr>
          <w:p w14:paraId="2894B2D8" w14:textId="77777777" w:rsidR="00150714" w:rsidRPr="00150714" w:rsidRDefault="00150714">
            <w:pPr>
              <w:widowControl w:val="0"/>
              <w:spacing w:line="240" w:lineRule="auto"/>
              <w:rPr>
                <w:b/>
                <w:sz w:val="24"/>
                <w:szCs w:val="24"/>
              </w:rPr>
            </w:pPr>
            <w:r w:rsidRPr="00150714">
              <w:rPr>
                <w:b/>
                <w:sz w:val="24"/>
                <w:szCs w:val="24"/>
              </w:rPr>
              <w:t>Agenda item</w:t>
            </w:r>
          </w:p>
        </w:tc>
      </w:tr>
      <w:tr w:rsidR="00150714" w:rsidRPr="00150714" w14:paraId="556D0355" w14:textId="77777777" w:rsidTr="00150714">
        <w:tc>
          <w:tcPr>
            <w:tcW w:w="855" w:type="dxa"/>
            <w:shd w:val="clear" w:color="auto" w:fill="auto"/>
            <w:tcMar>
              <w:top w:w="100" w:type="dxa"/>
              <w:left w:w="100" w:type="dxa"/>
              <w:bottom w:w="100" w:type="dxa"/>
              <w:right w:w="100" w:type="dxa"/>
            </w:tcMar>
          </w:tcPr>
          <w:p w14:paraId="1F8D4A14" w14:textId="77777777" w:rsidR="00150714" w:rsidRPr="00150714" w:rsidRDefault="00150714">
            <w:pPr>
              <w:rPr>
                <w:sz w:val="24"/>
                <w:szCs w:val="24"/>
              </w:rPr>
            </w:pPr>
            <w:r w:rsidRPr="00150714">
              <w:rPr>
                <w:sz w:val="24"/>
                <w:szCs w:val="24"/>
              </w:rPr>
              <w:t>8:40</w:t>
            </w:r>
          </w:p>
        </w:tc>
        <w:tc>
          <w:tcPr>
            <w:tcW w:w="8460" w:type="dxa"/>
            <w:shd w:val="clear" w:color="auto" w:fill="auto"/>
            <w:tcMar>
              <w:top w:w="100" w:type="dxa"/>
              <w:left w:w="100" w:type="dxa"/>
              <w:bottom w:w="100" w:type="dxa"/>
              <w:right w:w="100" w:type="dxa"/>
            </w:tcMar>
          </w:tcPr>
          <w:p w14:paraId="0A5F938C" w14:textId="77777777" w:rsidR="00150714" w:rsidRPr="00150714" w:rsidRDefault="00150714">
            <w:pPr>
              <w:rPr>
                <w:b/>
                <w:sz w:val="24"/>
                <w:szCs w:val="24"/>
              </w:rPr>
            </w:pPr>
            <w:r w:rsidRPr="00150714">
              <w:rPr>
                <w:b/>
                <w:sz w:val="24"/>
                <w:szCs w:val="24"/>
              </w:rPr>
              <w:t>Prep + tech check</w:t>
            </w:r>
          </w:p>
          <w:p w14:paraId="0FAC10C5" w14:textId="77777777" w:rsidR="00150714" w:rsidRPr="00150714" w:rsidRDefault="00150714">
            <w:pPr>
              <w:rPr>
                <w:sz w:val="24"/>
                <w:szCs w:val="24"/>
              </w:rPr>
            </w:pPr>
            <w:r w:rsidRPr="00150714">
              <w:rPr>
                <w:sz w:val="24"/>
                <w:szCs w:val="24"/>
              </w:rPr>
              <w:t>Join webinar using your unique panelist link (see calendar invite)</w:t>
            </w:r>
          </w:p>
          <w:p w14:paraId="570BFDCD" w14:textId="77777777" w:rsidR="00150714" w:rsidRPr="00150714" w:rsidRDefault="00150714">
            <w:pPr>
              <w:rPr>
                <w:sz w:val="24"/>
                <w:szCs w:val="24"/>
              </w:rPr>
            </w:pPr>
          </w:p>
          <w:p w14:paraId="02149012" w14:textId="77777777" w:rsidR="00150714" w:rsidRPr="00150714" w:rsidRDefault="00150714" w:rsidP="00150714">
            <w:pPr>
              <w:pStyle w:val="ListParagraph"/>
              <w:numPr>
                <w:ilvl w:val="0"/>
                <w:numId w:val="20"/>
              </w:numPr>
              <w:rPr>
                <w:sz w:val="24"/>
                <w:szCs w:val="24"/>
              </w:rPr>
            </w:pPr>
            <w:r w:rsidRPr="00150714">
              <w:rPr>
                <w:sz w:val="24"/>
                <w:szCs w:val="24"/>
              </w:rPr>
              <w:t xml:space="preserve">Host settings: allow panel </w:t>
            </w:r>
            <w:proofErr w:type="gramStart"/>
            <w:r w:rsidRPr="00150714">
              <w:rPr>
                <w:sz w:val="24"/>
                <w:szCs w:val="24"/>
              </w:rPr>
              <w:t>unmute</w:t>
            </w:r>
            <w:proofErr w:type="gramEnd"/>
            <w:r w:rsidRPr="00150714">
              <w:rPr>
                <w:sz w:val="24"/>
                <w:szCs w:val="24"/>
              </w:rPr>
              <w:t xml:space="preserve">; allow video; turn off exit/enter chime; disable annotation </w:t>
            </w:r>
          </w:p>
          <w:p w14:paraId="69E7B9E9" w14:textId="77777777" w:rsidR="00150714" w:rsidRPr="00150714" w:rsidRDefault="00150714" w:rsidP="00150714">
            <w:pPr>
              <w:pStyle w:val="ListParagraph"/>
              <w:numPr>
                <w:ilvl w:val="0"/>
                <w:numId w:val="20"/>
              </w:numPr>
              <w:rPr>
                <w:sz w:val="24"/>
                <w:szCs w:val="24"/>
              </w:rPr>
            </w:pPr>
            <w:r w:rsidRPr="00150714">
              <w:rPr>
                <w:sz w:val="24"/>
                <w:szCs w:val="24"/>
              </w:rPr>
              <w:t xml:space="preserve">Attendee: x raise hand; x participant count </w:t>
            </w:r>
          </w:p>
          <w:p w14:paraId="79D40266" w14:textId="77777777" w:rsidR="00150714" w:rsidRPr="00150714" w:rsidRDefault="00150714" w:rsidP="00150714">
            <w:pPr>
              <w:pStyle w:val="ListParagraph"/>
              <w:numPr>
                <w:ilvl w:val="0"/>
                <w:numId w:val="20"/>
              </w:numPr>
              <w:rPr>
                <w:highlight w:val="lightGray"/>
                <w:shd w:val="clear" w:color="auto" w:fill="EAD1DC"/>
              </w:rPr>
            </w:pPr>
            <w:r w:rsidRPr="00150714">
              <w:rPr>
                <w:sz w:val="24"/>
                <w:szCs w:val="24"/>
              </w:rPr>
              <w:t>Video: active speaker view</w:t>
            </w:r>
            <w:r w:rsidRPr="00150714">
              <w:rPr>
                <w:shd w:val="clear" w:color="auto" w:fill="EAD1DC"/>
              </w:rPr>
              <w:t xml:space="preserve"> </w:t>
            </w:r>
          </w:p>
        </w:tc>
      </w:tr>
      <w:tr w:rsidR="00150714" w:rsidRPr="00150714" w14:paraId="42EEB403" w14:textId="77777777" w:rsidTr="00150714">
        <w:tc>
          <w:tcPr>
            <w:tcW w:w="855" w:type="dxa"/>
            <w:shd w:val="clear" w:color="auto" w:fill="auto"/>
            <w:tcMar>
              <w:top w:w="100" w:type="dxa"/>
              <w:left w:w="100" w:type="dxa"/>
              <w:bottom w:w="100" w:type="dxa"/>
              <w:right w:w="100" w:type="dxa"/>
            </w:tcMar>
          </w:tcPr>
          <w:p w14:paraId="5225AC85" w14:textId="77777777" w:rsidR="00150714" w:rsidRPr="00150714" w:rsidRDefault="00150714">
            <w:pPr>
              <w:rPr>
                <w:sz w:val="24"/>
                <w:szCs w:val="24"/>
                <w:shd w:val="clear" w:color="auto" w:fill="F4CCCC"/>
              </w:rPr>
            </w:pPr>
            <w:r w:rsidRPr="00150714">
              <w:rPr>
                <w:sz w:val="24"/>
                <w:szCs w:val="24"/>
              </w:rPr>
              <w:t>9:00</w:t>
            </w:r>
          </w:p>
        </w:tc>
        <w:tc>
          <w:tcPr>
            <w:tcW w:w="8460" w:type="dxa"/>
            <w:shd w:val="clear" w:color="auto" w:fill="auto"/>
            <w:tcMar>
              <w:top w:w="100" w:type="dxa"/>
              <w:left w:w="100" w:type="dxa"/>
              <w:bottom w:w="100" w:type="dxa"/>
              <w:right w:w="100" w:type="dxa"/>
            </w:tcMar>
          </w:tcPr>
          <w:p w14:paraId="0A583F97" w14:textId="77777777" w:rsidR="00150714" w:rsidRPr="00150714" w:rsidRDefault="00150714">
            <w:pPr>
              <w:rPr>
                <w:b/>
                <w:sz w:val="24"/>
                <w:szCs w:val="24"/>
                <w:shd w:val="clear" w:color="auto" w:fill="F4CCCC"/>
              </w:rPr>
            </w:pPr>
            <w:r w:rsidRPr="00150714">
              <w:rPr>
                <w:b/>
                <w:sz w:val="24"/>
                <w:szCs w:val="24"/>
              </w:rPr>
              <w:t xml:space="preserve">Introduction &amp; opening </w:t>
            </w:r>
          </w:p>
          <w:p w14:paraId="768C2C17" w14:textId="77777777" w:rsidR="00150714" w:rsidRPr="00150714" w:rsidRDefault="00150714">
            <w:pPr>
              <w:numPr>
                <w:ilvl w:val="0"/>
                <w:numId w:val="7"/>
              </w:numPr>
              <w:rPr>
                <w:sz w:val="24"/>
                <w:szCs w:val="24"/>
              </w:rPr>
            </w:pPr>
            <w:r w:rsidRPr="00150714">
              <w:rPr>
                <w:sz w:val="24"/>
                <w:szCs w:val="24"/>
              </w:rPr>
              <w:t>Purpose of webinar today</w:t>
            </w:r>
          </w:p>
          <w:p w14:paraId="7A845CF2" w14:textId="77777777" w:rsidR="00150714" w:rsidRPr="00150714" w:rsidRDefault="00150714">
            <w:pPr>
              <w:numPr>
                <w:ilvl w:val="0"/>
                <w:numId w:val="7"/>
              </w:numPr>
              <w:rPr>
                <w:sz w:val="24"/>
                <w:szCs w:val="24"/>
                <w:shd w:val="clear" w:color="auto" w:fill="F4CCCC"/>
              </w:rPr>
            </w:pPr>
            <w:r w:rsidRPr="00150714">
              <w:rPr>
                <w:sz w:val="24"/>
                <w:szCs w:val="24"/>
              </w:rPr>
              <w:t>Introduction</w:t>
            </w:r>
          </w:p>
        </w:tc>
      </w:tr>
      <w:tr w:rsidR="00150714" w:rsidRPr="00150714" w14:paraId="1A6E123A" w14:textId="77777777" w:rsidTr="00150714">
        <w:tc>
          <w:tcPr>
            <w:tcW w:w="855" w:type="dxa"/>
            <w:shd w:val="clear" w:color="auto" w:fill="auto"/>
            <w:tcMar>
              <w:top w:w="100" w:type="dxa"/>
              <w:left w:w="100" w:type="dxa"/>
              <w:bottom w:w="100" w:type="dxa"/>
              <w:right w:w="100" w:type="dxa"/>
            </w:tcMar>
          </w:tcPr>
          <w:p w14:paraId="5A7CB9EB" w14:textId="77777777" w:rsidR="00150714" w:rsidRPr="00150714" w:rsidRDefault="00150714">
            <w:pPr>
              <w:rPr>
                <w:sz w:val="24"/>
                <w:szCs w:val="24"/>
              </w:rPr>
            </w:pPr>
            <w:r w:rsidRPr="00150714">
              <w:rPr>
                <w:sz w:val="24"/>
                <w:szCs w:val="24"/>
              </w:rPr>
              <w:t>9:05</w:t>
            </w:r>
          </w:p>
        </w:tc>
        <w:tc>
          <w:tcPr>
            <w:tcW w:w="8460" w:type="dxa"/>
            <w:shd w:val="clear" w:color="auto" w:fill="auto"/>
            <w:tcMar>
              <w:top w:w="100" w:type="dxa"/>
              <w:left w:w="100" w:type="dxa"/>
              <w:bottom w:w="100" w:type="dxa"/>
              <w:right w:w="100" w:type="dxa"/>
            </w:tcMar>
          </w:tcPr>
          <w:p w14:paraId="7DF55C9C" w14:textId="77777777" w:rsidR="00150714" w:rsidRPr="00150714" w:rsidRDefault="00150714">
            <w:pPr>
              <w:rPr>
                <w:b/>
                <w:sz w:val="24"/>
                <w:szCs w:val="24"/>
              </w:rPr>
            </w:pPr>
            <w:r w:rsidRPr="00150714">
              <w:rPr>
                <w:b/>
                <w:sz w:val="24"/>
                <w:szCs w:val="24"/>
              </w:rPr>
              <w:t>Webinar norm-setting</w:t>
            </w:r>
            <w:r w:rsidRPr="00150714">
              <w:rPr>
                <w:sz w:val="24"/>
                <w:szCs w:val="24"/>
              </w:rPr>
              <w:t xml:space="preserve"> </w:t>
            </w:r>
            <w:r w:rsidRPr="00150714">
              <w:rPr>
                <w:b/>
                <w:sz w:val="24"/>
                <w:szCs w:val="24"/>
              </w:rPr>
              <w:t>&amp; reflection</w:t>
            </w:r>
          </w:p>
          <w:p w14:paraId="48EED09F" w14:textId="77777777" w:rsidR="00150714" w:rsidRPr="00150714" w:rsidRDefault="00150714">
            <w:pPr>
              <w:numPr>
                <w:ilvl w:val="0"/>
                <w:numId w:val="8"/>
              </w:numPr>
              <w:rPr>
                <w:sz w:val="24"/>
                <w:szCs w:val="24"/>
              </w:rPr>
            </w:pPr>
            <w:r w:rsidRPr="00150714">
              <w:rPr>
                <w:sz w:val="24"/>
                <w:szCs w:val="24"/>
              </w:rPr>
              <w:t xml:space="preserve">How to participate using webinar features </w:t>
            </w:r>
          </w:p>
          <w:p w14:paraId="0CC638A9" w14:textId="77777777" w:rsidR="00150714" w:rsidRPr="00150714" w:rsidRDefault="00150714">
            <w:pPr>
              <w:numPr>
                <w:ilvl w:val="0"/>
                <w:numId w:val="8"/>
              </w:numPr>
              <w:rPr>
                <w:sz w:val="24"/>
                <w:szCs w:val="24"/>
              </w:rPr>
            </w:pPr>
            <w:r w:rsidRPr="00150714">
              <w:rPr>
                <w:sz w:val="24"/>
                <w:szCs w:val="24"/>
              </w:rPr>
              <w:t xml:space="preserve">Reflection: What is your why? What motivates you to do the work you do at SAC? </w:t>
            </w:r>
          </w:p>
          <w:p w14:paraId="2B785727" w14:textId="77777777" w:rsidR="00150714" w:rsidRPr="00150714" w:rsidRDefault="00150714">
            <w:pPr>
              <w:numPr>
                <w:ilvl w:val="1"/>
                <w:numId w:val="8"/>
              </w:numPr>
              <w:rPr>
                <w:sz w:val="24"/>
                <w:szCs w:val="24"/>
              </w:rPr>
            </w:pPr>
            <w:r w:rsidRPr="00150714">
              <w:rPr>
                <w:sz w:val="24"/>
                <w:szCs w:val="24"/>
              </w:rPr>
              <w:t>SAC mission: Inspire, transform, and empower</w:t>
            </w:r>
          </w:p>
          <w:p w14:paraId="42B45001" w14:textId="77777777" w:rsidR="00150714" w:rsidRPr="00150714" w:rsidRDefault="00150714">
            <w:pPr>
              <w:numPr>
                <w:ilvl w:val="1"/>
                <w:numId w:val="8"/>
              </w:numPr>
              <w:rPr>
                <w:sz w:val="24"/>
                <w:szCs w:val="24"/>
              </w:rPr>
            </w:pPr>
            <w:r w:rsidRPr="00150714">
              <w:rPr>
                <w:i/>
                <w:sz w:val="24"/>
                <w:szCs w:val="24"/>
              </w:rPr>
              <w:lastRenderedPageBreak/>
              <w:t>Click on “chat,” select “panelists + attendees,” then type in your response</w:t>
            </w:r>
            <w:r w:rsidRPr="00150714">
              <w:rPr>
                <w:sz w:val="24"/>
                <w:szCs w:val="24"/>
              </w:rPr>
              <w:t xml:space="preserve"> </w:t>
            </w:r>
          </w:p>
        </w:tc>
      </w:tr>
      <w:tr w:rsidR="00150714" w:rsidRPr="00150714" w14:paraId="0B2B5C03" w14:textId="77777777" w:rsidTr="00150714">
        <w:tc>
          <w:tcPr>
            <w:tcW w:w="855" w:type="dxa"/>
            <w:shd w:val="clear" w:color="auto" w:fill="auto"/>
            <w:tcMar>
              <w:top w:w="100" w:type="dxa"/>
              <w:left w:w="100" w:type="dxa"/>
              <w:bottom w:w="100" w:type="dxa"/>
              <w:right w:w="100" w:type="dxa"/>
            </w:tcMar>
          </w:tcPr>
          <w:p w14:paraId="0BBE0913" w14:textId="77777777" w:rsidR="00150714" w:rsidRPr="00150714" w:rsidRDefault="00150714">
            <w:pPr>
              <w:rPr>
                <w:sz w:val="24"/>
                <w:szCs w:val="24"/>
                <w:shd w:val="clear" w:color="auto" w:fill="F4CCCC"/>
              </w:rPr>
            </w:pPr>
            <w:r w:rsidRPr="00150714">
              <w:rPr>
                <w:sz w:val="24"/>
                <w:szCs w:val="24"/>
              </w:rPr>
              <w:lastRenderedPageBreak/>
              <w:t>9:10</w:t>
            </w:r>
          </w:p>
        </w:tc>
        <w:tc>
          <w:tcPr>
            <w:tcW w:w="8460" w:type="dxa"/>
            <w:shd w:val="clear" w:color="auto" w:fill="auto"/>
            <w:tcMar>
              <w:top w:w="100" w:type="dxa"/>
              <w:left w:w="100" w:type="dxa"/>
              <w:bottom w:w="100" w:type="dxa"/>
              <w:right w:w="100" w:type="dxa"/>
            </w:tcMar>
          </w:tcPr>
          <w:p w14:paraId="146ED4C1" w14:textId="77777777" w:rsidR="00150714" w:rsidRPr="00150714" w:rsidRDefault="00150714">
            <w:pPr>
              <w:rPr>
                <w:b/>
                <w:sz w:val="24"/>
                <w:szCs w:val="24"/>
              </w:rPr>
            </w:pPr>
            <w:r w:rsidRPr="00150714">
              <w:rPr>
                <w:b/>
                <w:sz w:val="24"/>
                <w:szCs w:val="24"/>
              </w:rPr>
              <w:t>Overview: What is a success team?</w:t>
            </w:r>
          </w:p>
          <w:p w14:paraId="7AE4A216" w14:textId="77777777" w:rsidR="00150714" w:rsidRPr="00150714" w:rsidRDefault="00150714">
            <w:pPr>
              <w:rPr>
                <w:sz w:val="24"/>
                <w:szCs w:val="24"/>
              </w:rPr>
            </w:pPr>
            <w:r w:rsidRPr="00150714">
              <w:rPr>
                <w:sz w:val="24"/>
                <w:szCs w:val="24"/>
              </w:rPr>
              <w:t xml:space="preserve">Why the success team approach? </w:t>
            </w:r>
          </w:p>
          <w:p w14:paraId="302B2C1D" w14:textId="77777777" w:rsidR="00150714" w:rsidRPr="00150714" w:rsidRDefault="00150714">
            <w:pPr>
              <w:numPr>
                <w:ilvl w:val="0"/>
                <w:numId w:val="2"/>
              </w:numPr>
              <w:rPr>
                <w:sz w:val="24"/>
                <w:szCs w:val="24"/>
              </w:rPr>
            </w:pPr>
            <w:r w:rsidRPr="00150714">
              <w:rPr>
                <w:sz w:val="24"/>
                <w:szCs w:val="24"/>
              </w:rPr>
              <w:t xml:space="preserve">Context: SAC model (GP </w:t>
            </w:r>
            <w:proofErr w:type="gramStart"/>
            <w:r w:rsidRPr="00150714">
              <w:rPr>
                <w:sz w:val="24"/>
                <w:szCs w:val="24"/>
              </w:rPr>
              <w:t>forum  -</w:t>
            </w:r>
            <w:proofErr w:type="gramEnd"/>
            <w:r w:rsidRPr="00150714">
              <w:rPr>
                <w:sz w:val="24"/>
                <w:szCs w:val="24"/>
              </w:rPr>
              <w:t xml:space="preserve"> 90 day challenge) </w:t>
            </w:r>
          </w:p>
          <w:p w14:paraId="034833C6" w14:textId="77777777" w:rsidR="00150714" w:rsidRPr="00150714" w:rsidRDefault="00150714">
            <w:pPr>
              <w:numPr>
                <w:ilvl w:val="1"/>
                <w:numId w:val="2"/>
              </w:numPr>
              <w:rPr>
                <w:sz w:val="24"/>
                <w:szCs w:val="24"/>
              </w:rPr>
            </w:pPr>
            <w:r w:rsidRPr="00150714">
              <w:rPr>
                <w:sz w:val="24"/>
                <w:szCs w:val="24"/>
              </w:rPr>
              <w:t xml:space="preserve">Success team for each CAP </w:t>
            </w:r>
          </w:p>
          <w:p w14:paraId="03F6E13D" w14:textId="77777777" w:rsidR="00150714" w:rsidRPr="00150714" w:rsidRDefault="00150714">
            <w:pPr>
              <w:numPr>
                <w:ilvl w:val="1"/>
                <w:numId w:val="2"/>
              </w:numPr>
              <w:rPr>
                <w:sz w:val="24"/>
                <w:szCs w:val="24"/>
              </w:rPr>
            </w:pPr>
            <w:r w:rsidRPr="00150714">
              <w:rPr>
                <w:sz w:val="24"/>
                <w:szCs w:val="24"/>
              </w:rPr>
              <w:t xml:space="preserve">Advising team - name, functions/roles, planning </w:t>
            </w:r>
          </w:p>
          <w:p w14:paraId="312B9E61" w14:textId="77777777" w:rsidR="00150714" w:rsidRPr="00150714" w:rsidRDefault="00150714">
            <w:pPr>
              <w:numPr>
                <w:ilvl w:val="1"/>
                <w:numId w:val="2"/>
              </w:numPr>
              <w:rPr>
                <w:sz w:val="24"/>
                <w:szCs w:val="24"/>
              </w:rPr>
            </w:pPr>
            <w:r w:rsidRPr="00150714">
              <w:rPr>
                <w:sz w:val="24"/>
                <w:szCs w:val="24"/>
              </w:rPr>
              <w:t>Roles - not all roles would be filled immediately</w:t>
            </w:r>
          </w:p>
          <w:p w14:paraId="7167C911" w14:textId="77777777" w:rsidR="00150714" w:rsidRPr="00150714" w:rsidRDefault="00150714">
            <w:pPr>
              <w:numPr>
                <w:ilvl w:val="0"/>
                <w:numId w:val="2"/>
              </w:numPr>
              <w:rPr>
                <w:sz w:val="24"/>
                <w:szCs w:val="24"/>
              </w:rPr>
            </w:pPr>
            <w:r w:rsidRPr="00150714">
              <w:rPr>
                <w:sz w:val="24"/>
                <w:szCs w:val="24"/>
              </w:rPr>
              <w:t>3 basic goals - pilot has more goals 4</w:t>
            </w:r>
          </w:p>
          <w:p w14:paraId="359979F7" w14:textId="77777777" w:rsidR="00150714" w:rsidRPr="00150714" w:rsidRDefault="00150714">
            <w:pPr>
              <w:numPr>
                <w:ilvl w:val="0"/>
                <w:numId w:val="2"/>
              </w:numPr>
              <w:rPr>
                <w:sz w:val="24"/>
                <w:szCs w:val="24"/>
              </w:rPr>
            </w:pPr>
            <w:r w:rsidRPr="00150714">
              <w:rPr>
                <w:sz w:val="24"/>
                <w:szCs w:val="24"/>
              </w:rPr>
              <w:t xml:space="preserve">Descriptive data for CAP - data from Tyler </w:t>
            </w:r>
          </w:p>
          <w:p w14:paraId="5BE8C06F" w14:textId="77777777" w:rsidR="00150714" w:rsidRPr="00150714" w:rsidRDefault="00150714">
            <w:pPr>
              <w:numPr>
                <w:ilvl w:val="0"/>
                <w:numId w:val="2"/>
              </w:numPr>
              <w:rPr>
                <w:sz w:val="24"/>
                <w:szCs w:val="24"/>
                <w:shd w:val="clear" w:color="auto" w:fill="F4CCCC"/>
              </w:rPr>
            </w:pPr>
            <w:r w:rsidRPr="00150714">
              <w:rPr>
                <w:sz w:val="24"/>
                <w:szCs w:val="24"/>
              </w:rPr>
              <w:t>Introduce team + panelists</w:t>
            </w:r>
          </w:p>
        </w:tc>
      </w:tr>
      <w:tr w:rsidR="00150714" w:rsidRPr="00150714" w14:paraId="73D9E49C" w14:textId="77777777" w:rsidTr="00150714">
        <w:tc>
          <w:tcPr>
            <w:tcW w:w="855" w:type="dxa"/>
            <w:shd w:val="clear" w:color="auto" w:fill="auto"/>
            <w:tcMar>
              <w:top w:w="100" w:type="dxa"/>
              <w:left w:w="100" w:type="dxa"/>
              <w:bottom w:w="100" w:type="dxa"/>
              <w:right w:w="100" w:type="dxa"/>
            </w:tcMar>
          </w:tcPr>
          <w:p w14:paraId="197591F8" w14:textId="77777777" w:rsidR="00150714" w:rsidRPr="00150714" w:rsidRDefault="00150714">
            <w:pPr>
              <w:rPr>
                <w:sz w:val="24"/>
                <w:szCs w:val="24"/>
              </w:rPr>
            </w:pPr>
            <w:r w:rsidRPr="00150714">
              <w:rPr>
                <w:sz w:val="24"/>
                <w:szCs w:val="24"/>
              </w:rPr>
              <w:t>9:20</w:t>
            </w:r>
          </w:p>
          <w:p w14:paraId="4E6D9762" w14:textId="77777777" w:rsidR="00150714" w:rsidRPr="00150714" w:rsidRDefault="00150714">
            <w:pPr>
              <w:rPr>
                <w:sz w:val="24"/>
                <w:szCs w:val="24"/>
              </w:rPr>
            </w:pPr>
          </w:p>
          <w:p w14:paraId="5D555E98" w14:textId="77777777" w:rsidR="00150714" w:rsidRPr="00150714" w:rsidRDefault="00150714">
            <w:pPr>
              <w:rPr>
                <w:sz w:val="24"/>
                <w:szCs w:val="24"/>
              </w:rPr>
            </w:pPr>
            <w:r w:rsidRPr="00150714">
              <w:rPr>
                <w:sz w:val="24"/>
                <w:szCs w:val="24"/>
              </w:rPr>
              <w:t xml:space="preserve">~15 min total </w:t>
            </w:r>
          </w:p>
        </w:tc>
        <w:tc>
          <w:tcPr>
            <w:tcW w:w="8460" w:type="dxa"/>
            <w:shd w:val="clear" w:color="auto" w:fill="auto"/>
            <w:tcMar>
              <w:top w:w="100" w:type="dxa"/>
              <w:left w:w="100" w:type="dxa"/>
              <w:bottom w:w="100" w:type="dxa"/>
              <w:right w:w="100" w:type="dxa"/>
            </w:tcMar>
          </w:tcPr>
          <w:p w14:paraId="2F1ADED0" w14:textId="77777777" w:rsidR="00150714" w:rsidRPr="00150714" w:rsidRDefault="00150714">
            <w:pPr>
              <w:rPr>
                <w:b/>
                <w:sz w:val="24"/>
                <w:szCs w:val="24"/>
              </w:rPr>
            </w:pPr>
            <w:r w:rsidRPr="00150714">
              <w:rPr>
                <w:b/>
                <w:sz w:val="24"/>
                <w:szCs w:val="24"/>
              </w:rPr>
              <w:t>Success team roles + introduction</w:t>
            </w:r>
          </w:p>
          <w:p w14:paraId="34E29320" w14:textId="77777777" w:rsidR="00150714" w:rsidRPr="00150714" w:rsidRDefault="00150714">
            <w:pPr>
              <w:rPr>
                <w:i/>
                <w:sz w:val="24"/>
                <w:szCs w:val="24"/>
              </w:rPr>
            </w:pPr>
            <w:r w:rsidRPr="00150714">
              <w:rPr>
                <w:i/>
                <w:sz w:val="24"/>
                <w:szCs w:val="24"/>
              </w:rPr>
              <w:t>Brief introduction</w:t>
            </w:r>
          </w:p>
          <w:p w14:paraId="733309FD" w14:textId="77777777" w:rsidR="00150714" w:rsidRPr="00150714" w:rsidRDefault="00150714">
            <w:pPr>
              <w:rPr>
                <w:i/>
                <w:sz w:val="24"/>
                <w:szCs w:val="24"/>
              </w:rPr>
            </w:pPr>
            <w:r w:rsidRPr="00150714">
              <w:rPr>
                <w:i/>
                <w:sz w:val="24"/>
                <w:szCs w:val="24"/>
              </w:rPr>
              <w:t xml:space="preserve">Define your role - What you do, impact  </w:t>
            </w:r>
          </w:p>
          <w:p w14:paraId="0813272C" w14:textId="77777777" w:rsidR="00150714" w:rsidRPr="00150714" w:rsidRDefault="00150714">
            <w:pPr>
              <w:rPr>
                <w:i/>
                <w:sz w:val="24"/>
                <w:szCs w:val="24"/>
              </w:rPr>
            </w:pPr>
            <w:r w:rsidRPr="00150714">
              <w:rPr>
                <w:i/>
                <w:sz w:val="24"/>
                <w:szCs w:val="24"/>
              </w:rPr>
              <w:t>Share what you enjoy most about being part of a success team</w:t>
            </w:r>
          </w:p>
          <w:p w14:paraId="61D28AFD" w14:textId="77777777" w:rsidR="00150714" w:rsidRPr="00150714" w:rsidRDefault="00150714">
            <w:pPr>
              <w:rPr>
                <w:sz w:val="24"/>
                <w:szCs w:val="24"/>
              </w:rPr>
            </w:pPr>
          </w:p>
          <w:p w14:paraId="652AFB1A" w14:textId="77777777" w:rsidR="00150714" w:rsidRPr="00150714" w:rsidRDefault="00150714">
            <w:pPr>
              <w:rPr>
                <w:sz w:val="24"/>
                <w:szCs w:val="24"/>
              </w:rPr>
            </w:pPr>
            <w:r w:rsidRPr="00150714">
              <w:rPr>
                <w:sz w:val="24"/>
                <w:szCs w:val="24"/>
              </w:rPr>
              <w:t>Lead Counselor - Steve Bautista</w:t>
            </w:r>
          </w:p>
          <w:p w14:paraId="3CF00391" w14:textId="77777777" w:rsidR="00150714" w:rsidRPr="00150714" w:rsidRDefault="00150714">
            <w:pPr>
              <w:rPr>
                <w:sz w:val="24"/>
                <w:szCs w:val="24"/>
              </w:rPr>
            </w:pPr>
            <w:r w:rsidRPr="00150714">
              <w:rPr>
                <w:sz w:val="24"/>
                <w:szCs w:val="24"/>
              </w:rPr>
              <w:t>Discipline Faculty Lead - Stacy Russo</w:t>
            </w:r>
          </w:p>
          <w:p w14:paraId="5EC59376" w14:textId="77777777" w:rsidR="00150714" w:rsidRPr="00150714" w:rsidRDefault="00150714">
            <w:pPr>
              <w:rPr>
                <w:sz w:val="24"/>
                <w:szCs w:val="24"/>
              </w:rPr>
            </w:pPr>
            <w:r w:rsidRPr="00150714">
              <w:rPr>
                <w:sz w:val="24"/>
                <w:szCs w:val="24"/>
              </w:rPr>
              <w:t>Student Success Coach - Sara Vu &amp; Tanisha Burrus</w:t>
            </w:r>
          </w:p>
          <w:p w14:paraId="5CB70223" w14:textId="77777777" w:rsidR="00150714" w:rsidRPr="00150714" w:rsidRDefault="00150714">
            <w:pPr>
              <w:rPr>
                <w:sz w:val="24"/>
                <w:szCs w:val="24"/>
              </w:rPr>
            </w:pPr>
            <w:r w:rsidRPr="00150714">
              <w:rPr>
                <w:sz w:val="24"/>
                <w:szCs w:val="24"/>
              </w:rPr>
              <w:t xml:space="preserve">Career Coach - Aurea </w:t>
            </w:r>
            <w:proofErr w:type="spellStart"/>
            <w:r w:rsidRPr="00150714">
              <w:rPr>
                <w:sz w:val="24"/>
                <w:szCs w:val="24"/>
              </w:rPr>
              <w:t>Gandarilla</w:t>
            </w:r>
            <w:proofErr w:type="spellEnd"/>
          </w:p>
        </w:tc>
      </w:tr>
      <w:tr w:rsidR="00150714" w:rsidRPr="00150714" w14:paraId="29DB215C" w14:textId="77777777" w:rsidTr="00150714">
        <w:trPr>
          <w:trHeight w:val="440"/>
        </w:trPr>
        <w:tc>
          <w:tcPr>
            <w:tcW w:w="855" w:type="dxa"/>
            <w:shd w:val="clear" w:color="auto" w:fill="auto"/>
            <w:tcMar>
              <w:top w:w="100" w:type="dxa"/>
              <w:left w:w="100" w:type="dxa"/>
              <w:bottom w:w="100" w:type="dxa"/>
              <w:right w:w="100" w:type="dxa"/>
            </w:tcMar>
          </w:tcPr>
          <w:p w14:paraId="09242418" w14:textId="77777777" w:rsidR="00150714" w:rsidRPr="00150714" w:rsidRDefault="00150714">
            <w:pPr>
              <w:rPr>
                <w:sz w:val="24"/>
                <w:szCs w:val="24"/>
              </w:rPr>
            </w:pPr>
            <w:r w:rsidRPr="00150714">
              <w:rPr>
                <w:sz w:val="24"/>
                <w:szCs w:val="24"/>
              </w:rPr>
              <w:t>9:35</w:t>
            </w:r>
          </w:p>
          <w:p w14:paraId="4A896417" w14:textId="77777777" w:rsidR="00150714" w:rsidRPr="00150714" w:rsidRDefault="00150714">
            <w:pPr>
              <w:rPr>
                <w:sz w:val="24"/>
                <w:szCs w:val="24"/>
              </w:rPr>
            </w:pPr>
          </w:p>
          <w:p w14:paraId="13D1A91D" w14:textId="77777777" w:rsidR="00150714" w:rsidRPr="00150714" w:rsidRDefault="00150714">
            <w:pPr>
              <w:rPr>
                <w:sz w:val="24"/>
                <w:szCs w:val="24"/>
              </w:rPr>
            </w:pPr>
            <w:r w:rsidRPr="00150714">
              <w:rPr>
                <w:sz w:val="24"/>
                <w:szCs w:val="24"/>
              </w:rPr>
              <w:t>30 min total</w:t>
            </w:r>
          </w:p>
        </w:tc>
        <w:tc>
          <w:tcPr>
            <w:tcW w:w="8460" w:type="dxa"/>
            <w:shd w:val="clear" w:color="auto" w:fill="auto"/>
            <w:tcMar>
              <w:top w:w="100" w:type="dxa"/>
              <w:left w:w="100" w:type="dxa"/>
              <w:bottom w:w="100" w:type="dxa"/>
              <w:right w:w="100" w:type="dxa"/>
            </w:tcMar>
          </w:tcPr>
          <w:p w14:paraId="6D518072" w14:textId="77777777" w:rsidR="00150714" w:rsidRPr="00150714" w:rsidRDefault="00150714">
            <w:pPr>
              <w:rPr>
                <w:b/>
                <w:sz w:val="24"/>
                <w:szCs w:val="24"/>
              </w:rPr>
            </w:pPr>
            <w:r w:rsidRPr="00150714">
              <w:rPr>
                <w:b/>
                <w:sz w:val="24"/>
                <w:szCs w:val="24"/>
              </w:rPr>
              <w:t xml:space="preserve">Presentation: Working together as a success team  </w:t>
            </w:r>
          </w:p>
          <w:p w14:paraId="6AB9771E" w14:textId="77777777" w:rsidR="00150714" w:rsidRPr="00150714" w:rsidRDefault="00150714">
            <w:pPr>
              <w:rPr>
                <w:sz w:val="24"/>
                <w:szCs w:val="24"/>
                <w:u w:val="single"/>
              </w:rPr>
            </w:pPr>
            <w:r w:rsidRPr="00150714">
              <w:rPr>
                <w:sz w:val="24"/>
                <w:szCs w:val="24"/>
                <w:u w:val="single"/>
              </w:rPr>
              <w:t>Brief overview:</w:t>
            </w:r>
          </w:p>
          <w:p w14:paraId="681BB4B4" w14:textId="77777777" w:rsidR="00150714" w:rsidRPr="00150714" w:rsidRDefault="00150714">
            <w:pPr>
              <w:numPr>
                <w:ilvl w:val="0"/>
                <w:numId w:val="14"/>
              </w:numPr>
              <w:rPr>
                <w:sz w:val="24"/>
                <w:szCs w:val="24"/>
              </w:rPr>
            </w:pPr>
            <w:r w:rsidRPr="00150714">
              <w:rPr>
                <w:sz w:val="24"/>
                <w:szCs w:val="24"/>
              </w:rPr>
              <w:t>Setting goals for the team</w:t>
            </w:r>
          </w:p>
          <w:p w14:paraId="09F0526F" w14:textId="77777777" w:rsidR="00150714" w:rsidRPr="00150714" w:rsidRDefault="00150714">
            <w:pPr>
              <w:numPr>
                <w:ilvl w:val="0"/>
                <w:numId w:val="14"/>
              </w:numPr>
              <w:rPr>
                <w:sz w:val="24"/>
                <w:szCs w:val="24"/>
              </w:rPr>
            </w:pPr>
            <w:r w:rsidRPr="00150714">
              <w:rPr>
                <w:sz w:val="24"/>
                <w:szCs w:val="24"/>
              </w:rPr>
              <w:t>How are we doing in reaching those goals?</w:t>
            </w:r>
          </w:p>
          <w:p w14:paraId="63971529" w14:textId="77777777" w:rsidR="00150714" w:rsidRPr="00150714" w:rsidRDefault="00150714">
            <w:pPr>
              <w:numPr>
                <w:ilvl w:val="0"/>
                <w:numId w:val="14"/>
              </w:numPr>
              <w:rPr>
                <w:sz w:val="24"/>
                <w:szCs w:val="24"/>
              </w:rPr>
            </w:pPr>
            <w:r w:rsidRPr="00150714">
              <w:rPr>
                <w:sz w:val="24"/>
                <w:szCs w:val="24"/>
              </w:rPr>
              <w:t>Information gathering</w:t>
            </w:r>
          </w:p>
          <w:p w14:paraId="36139F82" w14:textId="77777777" w:rsidR="00150714" w:rsidRPr="00150714" w:rsidRDefault="00150714">
            <w:pPr>
              <w:numPr>
                <w:ilvl w:val="0"/>
                <w:numId w:val="14"/>
              </w:numPr>
              <w:rPr>
                <w:sz w:val="24"/>
                <w:szCs w:val="24"/>
              </w:rPr>
            </w:pPr>
            <w:r w:rsidRPr="00150714">
              <w:rPr>
                <w:sz w:val="24"/>
                <w:szCs w:val="24"/>
              </w:rPr>
              <w:t>Communication</w:t>
            </w:r>
          </w:p>
        </w:tc>
      </w:tr>
      <w:tr w:rsidR="00150714" w:rsidRPr="00150714" w14:paraId="54BA136C" w14:textId="77777777" w:rsidTr="00150714">
        <w:trPr>
          <w:trHeight w:val="440"/>
        </w:trPr>
        <w:tc>
          <w:tcPr>
            <w:tcW w:w="855" w:type="dxa"/>
            <w:shd w:val="clear" w:color="auto" w:fill="auto"/>
            <w:tcMar>
              <w:top w:w="100" w:type="dxa"/>
              <w:left w:w="100" w:type="dxa"/>
              <w:bottom w:w="100" w:type="dxa"/>
              <w:right w:w="100" w:type="dxa"/>
            </w:tcMar>
          </w:tcPr>
          <w:p w14:paraId="569B85CF" w14:textId="77777777" w:rsidR="00150714" w:rsidRPr="00150714" w:rsidRDefault="00150714">
            <w:pPr>
              <w:rPr>
                <w:sz w:val="24"/>
                <w:szCs w:val="24"/>
              </w:rPr>
            </w:pPr>
          </w:p>
        </w:tc>
        <w:tc>
          <w:tcPr>
            <w:tcW w:w="8460" w:type="dxa"/>
            <w:shd w:val="clear" w:color="auto" w:fill="auto"/>
            <w:tcMar>
              <w:top w:w="100" w:type="dxa"/>
              <w:left w:w="100" w:type="dxa"/>
              <w:bottom w:w="100" w:type="dxa"/>
              <w:right w:w="100" w:type="dxa"/>
            </w:tcMar>
          </w:tcPr>
          <w:p w14:paraId="276949AA" w14:textId="77777777" w:rsidR="00150714" w:rsidRPr="00150714" w:rsidRDefault="00150714">
            <w:pPr>
              <w:rPr>
                <w:sz w:val="24"/>
                <w:szCs w:val="24"/>
              </w:rPr>
            </w:pPr>
            <w:r w:rsidRPr="00150714">
              <w:rPr>
                <w:b/>
                <w:sz w:val="24"/>
                <w:szCs w:val="24"/>
              </w:rPr>
              <w:t>Brief overview of additional goals (future ed pilot)</w:t>
            </w:r>
            <w:r w:rsidRPr="00150714">
              <w:rPr>
                <w:sz w:val="24"/>
                <w:szCs w:val="24"/>
              </w:rPr>
              <w:t xml:space="preserve">: </w:t>
            </w:r>
          </w:p>
          <w:p w14:paraId="0D3BD514" w14:textId="77777777" w:rsidR="00150714" w:rsidRPr="00150714" w:rsidRDefault="00150714">
            <w:pPr>
              <w:numPr>
                <w:ilvl w:val="0"/>
                <w:numId w:val="6"/>
              </w:numPr>
              <w:ind w:left="720"/>
              <w:rPr>
                <w:sz w:val="24"/>
                <w:szCs w:val="24"/>
              </w:rPr>
            </w:pPr>
            <w:r w:rsidRPr="00150714">
              <w:rPr>
                <w:sz w:val="24"/>
                <w:szCs w:val="24"/>
              </w:rPr>
              <w:t>English and Math (first year attempt &amp; competition)</w:t>
            </w:r>
          </w:p>
          <w:p w14:paraId="4B6A1D55" w14:textId="77777777" w:rsidR="00150714" w:rsidRPr="00150714" w:rsidRDefault="00150714">
            <w:pPr>
              <w:numPr>
                <w:ilvl w:val="0"/>
                <w:numId w:val="6"/>
              </w:numPr>
              <w:ind w:left="720"/>
              <w:rPr>
                <w:sz w:val="24"/>
                <w:szCs w:val="24"/>
              </w:rPr>
            </w:pPr>
            <w:r w:rsidRPr="00150714">
              <w:rPr>
                <w:sz w:val="24"/>
                <w:szCs w:val="24"/>
              </w:rPr>
              <w:t xml:space="preserve">Retention (fall-spring) </w:t>
            </w:r>
          </w:p>
          <w:p w14:paraId="40F42124" w14:textId="77777777" w:rsidR="00150714" w:rsidRPr="00150714" w:rsidRDefault="00150714">
            <w:pPr>
              <w:numPr>
                <w:ilvl w:val="0"/>
                <w:numId w:val="6"/>
              </w:numPr>
              <w:ind w:left="720"/>
              <w:rPr>
                <w:sz w:val="24"/>
                <w:szCs w:val="24"/>
              </w:rPr>
            </w:pPr>
            <w:r w:rsidRPr="00150714">
              <w:rPr>
                <w:sz w:val="24"/>
                <w:szCs w:val="24"/>
              </w:rPr>
              <w:t xml:space="preserve">Assist near-completers </w:t>
            </w:r>
          </w:p>
          <w:p w14:paraId="70A8450E" w14:textId="77777777" w:rsidR="00150714" w:rsidRPr="00150714" w:rsidRDefault="00150714">
            <w:pPr>
              <w:numPr>
                <w:ilvl w:val="0"/>
                <w:numId w:val="6"/>
              </w:numPr>
              <w:ind w:left="720"/>
              <w:rPr>
                <w:sz w:val="24"/>
                <w:szCs w:val="24"/>
              </w:rPr>
            </w:pPr>
            <w:r w:rsidRPr="00150714">
              <w:rPr>
                <w:sz w:val="24"/>
                <w:szCs w:val="24"/>
              </w:rPr>
              <w:t xml:space="preserve">Ensure all students in CAP came to program orientation (program overview) </w:t>
            </w:r>
          </w:p>
          <w:p w14:paraId="026E2845" w14:textId="77777777" w:rsidR="00150714" w:rsidRPr="00150714" w:rsidRDefault="00150714">
            <w:pPr>
              <w:numPr>
                <w:ilvl w:val="0"/>
                <w:numId w:val="6"/>
              </w:numPr>
              <w:ind w:left="720"/>
              <w:rPr>
                <w:sz w:val="24"/>
                <w:szCs w:val="24"/>
              </w:rPr>
            </w:pPr>
            <w:r w:rsidRPr="00150714">
              <w:rPr>
                <w:sz w:val="24"/>
                <w:szCs w:val="24"/>
              </w:rPr>
              <w:t xml:space="preserve">One contact with discipline faculty lead (didn’t quite operationalize </w:t>
            </w:r>
            <w:proofErr w:type="gramStart"/>
            <w:r w:rsidRPr="00150714">
              <w:rPr>
                <w:sz w:val="24"/>
                <w:szCs w:val="24"/>
              </w:rPr>
              <w:t>yet)*</w:t>
            </w:r>
            <w:proofErr w:type="gramEnd"/>
          </w:p>
          <w:p w14:paraId="570B8E0C" w14:textId="77777777" w:rsidR="00150714" w:rsidRPr="00150714" w:rsidRDefault="00150714">
            <w:pPr>
              <w:numPr>
                <w:ilvl w:val="0"/>
                <w:numId w:val="6"/>
              </w:numPr>
              <w:ind w:left="720"/>
              <w:rPr>
                <w:sz w:val="24"/>
                <w:szCs w:val="24"/>
              </w:rPr>
            </w:pPr>
            <w:r w:rsidRPr="00150714">
              <w:rPr>
                <w:sz w:val="24"/>
                <w:szCs w:val="24"/>
              </w:rPr>
              <w:t>Self-assessment for students</w:t>
            </w:r>
          </w:p>
          <w:p w14:paraId="715537ED" w14:textId="77777777" w:rsidR="00150714" w:rsidRPr="00150714" w:rsidRDefault="00150714">
            <w:pPr>
              <w:numPr>
                <w:ilvl w:val="1"/>
                <w:numId w:val="6"/>
              </w:numPr>
              <w:ind w:left="1440"/>
              <w:rPr>
                <w:sz w:val="24"/>
                <w:szCs w:val="24"/>
              </w:rPr>
            </w:pPr>
            <w:r w:rsidRPr="00150714">
              <w:rPr>
                <w:sz w:val="24"/>
                <w:szCs w:val="24"/>
              </w:rPr>
              <w:t>To identify interests &amp; needs - drafted with research</w:t>
            </w:r>
          </w:p>
          <w:p w14:paraId="6D4F8092" w14:textId="77777777" w:rsidR="00150714" w:rsidRPr="00150714" w:rsidRDefault="00150714">
            <w:pPr>
              <w:numPr>
                <w:ilvl w:val="1"/>
                <w:numId w:val="6"/>
              </w:numPr>
              <w:ind w:left="1440"/>
              <w:rPr>
                <w:sz w:val="24"/>
                <w:szCs w:val="24"/>
              </w:rPr>
            </w:pPr>
            <w:r w:rsidRPr="00150714">
              <w:rPr>
                <w:sz w:val="24"/>
                <w:szCs w:val="24"/>
              </w:rPr>
              <w:t>Challenge: survey response not as robust (sent 2-3 times)</w:t>
            </w:r>
          </w:p>
          <w:p w14:paraId="1E045C73" w14:textId="77777777" w:rsidR="00150714" w:rsidRPr="00150714" w:rsidRDefault="00150714">
            <w:pPr>
              <w:numPr>
                <w:ilvl w:val="0"/>
                <w:numId w:val="6"/>
              </w:numPr>
              <w:ind w:left="720"/>
              <w:rPr>
                <w:sz w:val="24"/>
                <w:szCs w:val="24"/>
              </w:rPr>
            </w:pPr>
            <w:r w:rsidRPr="00150714">
              <w:rPr>
                <w:sz w:val="24"/>
                <w:szCs w:val="24"/>
              </w:rPr>
              <w:t xml:space="preserve">Early field work experience (courses, jobs, service learning) </w:t>
            </w:r>
          </w:p>
          <w:p w14:paraId="285B618D" w14:textId="77777777" w:rsidR="00150714" w:rsidRPr="00150714" w:rsidRDefault="00150714">
            <w:pPr>
              <w:numPr>
                <w:ilvl w:val="0"/>
                <w:numId w:val="17"/>
              </w:numPr>
              <w:rPr>
                <w:sz w:val="24"/>
                <w:szCs w:val="24"/>
              </w:rPr>
            </w:pPr>
            <w:r w:rsidRPr="00150714">
              <w:rPr>
                <w:sz w:val="24"/>
                <w:szCs w:val="24"/>
              </w:rPr>
              <w:t xml:space="preserve">Created a student session in fall/spring - importance of field work for students (before </w:t>
            </w:r>
            <w:proofErr w:type="gramStart"/>
            <w:r w:rsidRPr="00150714">
              <w:rPr>
                <w:sz w:val="24"/>
                <w:szCs w:val="24"/>
              </w:rPr>
              <w:t>service learning</w:t>
            </w:r>
            <w:proofErr w:type="gramEnd"/>
            <w:r w:rsidRPr="00150714">
              <w:rPr>
                <w:sz w:val="24"/>
                <w:szCs w:val="24"/>
              </w:rPr>
              <w:t xml:space="preserve"> orientation); “finding field work”; connect students with field work immediately after </w:t>
            </w:r>
          </w:p>
        </w:tc>
      </w:tr>
      <w:tr w:rsidR="00150714" w:rsidRPr="00150714" w14:paraId="2400F1A0" w14:textId="77777777" w:rsidTr="00150714">
        <w:tc>
          <w:tcPr>
            <w:tcW w:w="855" w:type="dxa"/>
            <w:shd w:val="clear" w:color="auto" w:fill="auto"/>
            <w:tcMar>
              <w:top w:w="100" w:type="dxa"/>
              <w:left w:w="100" w:type="dxa"/>
              <w:bottom w:w="100" w:type="dxa"/>
              <w:right w:w="100" w:type="dxa"/>
            </w:tcMar>
          </w:tcPr>
          <w:p w14:paraId="0187EEBB" w14:textId="77777777" w:rsidR="00150714" w:rsidRPr="00150714" w:rsidRDefault="00150714">
            <w:pPr>
              <w:rPr>
                <w:sz w:val="24"/>
                <w:szCs w:val="24"/>
              </w:rPr>
            </w:pPr>
          </w:p>
        </w:tc>
        <w:tc>
          <w:tcPr>
            <w:tcW w:w="8460" w:type="dxa"/>
            <w:shd w:val="clear" w:color="auto" w:fill="auto"/>
            <w:tcMar>
              <w:top w:w="100" w:type="dxa"/>
              <w:left w:w="100" w:type="dxa"/>
              <w:bottom w:w="100" w:type="dxa"/>
              <w:right w:w="100" w:type="dxa"/>
            </w:tcMar>
          </w:tcPr>
          <w:p w14:paraId="56DE1CE7" w14:textId="77777777" w:rsidR="00150714" w:rsidRPr="00150714" w:rsidRDefault="00150714">
            <w:pPr>
              <w:rPr>
                <w:sz w:val="24"/>
                <w:szCs w:val="24"/>
                <w:u w:val="single"/>
              </w:rPr>
            </w:pPr>
            <w:r w:rsidRPr="00150714">
              <w:rPr>
                <w:sz w:val="24"/>
                <w:szCs w:val="24"/>
                <w:u w:val="single"/>
              </w:rPr>
              <w:t xml:space="preserve">Details: Information gathering </w:t>
            </w:r>
          </w:p>
          <w:p w14:paraId="2207A0C3" w14:textId="77777777" w:rsidR="00150714" w:rsidRPr="00150714" w:rsidRDefault="00150714">
            <w:pPr>
              <w:rPr>
                <w:sz w:val="24"/>
                <w:szCs w:val="24"/>
              </w:rPr>
            </w:pPr>
            <w:commentRangeStart w:id="2"/>
            <w:r w:rsidRPr="00150714">
              <w:rPr>
                <w:b/>
                <w:sz w:val="24"/>
                <w:szCs w:val="24"/>
              </w:rPr>
              <w:t>Taking inventory</w:t>
            </w:r>
            <w:r w:rsidRPr="00150714">
              <w:rPr>
                <w:sz w:val="24"/>
                <w:szCs w:val="24"/>
              </w:rPr>
              <w:t xml:space="preserve">: Everyone becoming familiar with existing resources/ division offerings </w:t>
            </w:r>
          </w:p>
          <w:p w14:paraId="19AF2BCA" w14:textId="77777777" w:rsidR="00150714" w:rsidRPr="00150714" w:rsidRDefault="00150714">
            <w:pPr>
              <w:numPr>
                <w:ilvl w:val="0"/>
                <w:numId w:val="9"/>
              </w:numPr>
              <w:rPr>
                <w:sz w:val="24"/>
                <w:szCs w:val="24"/>
              </w:rPr>
            </w:pPr>
            <w:r w:rsidRPr="00150714">
              <w:rPr>
                <w:sz w:val="24"/>
                <w:szCs w:val="24"/>
              </w:rPr>
              <w:t>Existing resources: catalog all offerings that relate to the CAP</w:t>
            </w:r>
          </w:p>
          <w:p w14:paraId="702F9AC7" w14:textId="77777777" w:rsidR="00150714" w:rsidRPr="00150714" w:rsidRDefault="00150714">
            <w:pPr>
              <w:numPr>
                <w:ilvl w:val="0"/>
                <w:numId w:val="9"/>
              </w:numPr>
              <w:rPr>
                <w:sz w:val="24"/>
                <w:szCs w:val="24"/>
              </w:rPr>
            </w:pPr>
            <w:r w:rsidRPr="00150714">
              <w:rPr>
                <w:sz w:val="24"/>
                <w:szCs w:val="24"/>
              </w:rPr>
              <w:t>Process, policies, procedures: Learn about how different processes work; learn about existing policies and regulations that unnecessarily create barriers for students</w:t>
            </w:r>
          </w:p>
          <w:p w14:paraId="6D51BF8C" w14:textId="77777777" w:rsidR="00150714" w:rsidRPr="00150714" w:rsidRDefault="00150714">
            <w:pPr>
              <w:numPr>
                <w:ilvl w:val="0"/>
                <w:numId w:val="9"/>
              </w:numPr>
              <w:rPr>
                <w:sz w:val="24"/>
                <w:szCs w:val="24"/>
              </w:rPr>
            </w:pPr>
            <w:r w:rsidRPr="00150714">
              <w:rPr>
                <w:sz w:val="24"/>
                <w:szCs w:val="24"/>
              </w:rPr>
              <w:t>What prevents students (structurally) from completion? Accessing existing events/ resources?</w:t>
            </w:r>
            <w:commentRangeEnd w:id="2"/>
            <w:r w:rsidRPr="00150714">
              <w:commentReference w:id="2"/>
            </w:r>
            <w:r w:rsidRPr="00150714">
              <w:rPr>
                <w:sz w:val="24"/>
                <w:szCs w:val="24"/>
              </w:rPr>
              <w:t xml:space="preserve"> </w:t>
            </w:r>
          </w:p>
          <w:p w14:paraId="742E566B" w14:textId="77777777" w:rsidR="00150714" w:rsidRPr="00150714" w:rsidRDefault="00150714">
            <w:pPr>
              <w:ind w:left="1440"/>
              <w:rPr>
                <w:sz w:val="24"/>
                <w:szCs w:val="24"/>
              </w:rPr>
            </w:pPr>
          </w:p>
          <w:p w14:paraId="30B62AC0" w14:textId="77777777" w:rsidR="00150714" w:rsidRPr="00150714" w:rsidRDefault="00150714">
            <w:pPr>
              <w:rPr>
                <w:sz w:val="24"/>
                <w:szCs w:val="24"/>
              </w:rPr>
            </w:pPr>
            <w:r w:rsidRPr="00150714">
              <w:rPr>
                <w:b/>
                <w:sz w:val="24"/>
                <w:szCs w:val="24"/>
              </w:rPr>
              <w:t>Data</w:t>
            </w:r>
            <w:r w:rsidRPr="00150714">
              <w:rPr>
                <w:sz w:val="24"/>
                <w:szCs w:val="24"/>
              </w:rPr>
              <w:t>: How are students choosing a major? Are they meeting goals?</w:t>
            </w:r>
          </w:p>
          <w:p w14:paraId="5792E688" w14:textId="77777777" w:rsidR="00150714" w:rsidRPr="00150714" w:rsidRDefault="00150714">
            <w:pPr>
              <w:numPr>
                <w:ilvl w:val="0"/>
                <w:numId w:val="10"/>
              </w:numPr>
              <w:ind w:left="720"/>
              <w:rPr>
                <w:sz w:val="24"/>
                <w:szCs w:val="24"/>
              </w:rPr>
            </w:pPr>
            <w:r w:rsidRPr="00150714">
              <w:rPr>
                <w:sz w:val="24"/>
                <w:szCs w:val="24"/>
              </w:rPr>
              <w:t xml:space="preserve">Asked IR for info </w:t>
            </w:r>
          </w:p>
          <w:p w14:paraId="39A2E6FE" w14:textId="77777777" w:rsidR="00150714" w:rsidRPr="00150714" w:rsidRDefault="00150714">
            <w:pPr>
              <w:ind w:left="720"/>
              <w:rPr>
                <w:rFonts w:ascii="Roboto" w:eastAsia="Roboto" w:hAnsi="Roboto" w:cs="Roboto"/>
                <w:color w:val="3C4043"/>
                <w:sz w:val="21"/>
                <w:szCs w:val="21"/>
              </w:rPr>
            </w:pPr>
          </w:p>
          <w:p w14:paraId="39847438" w14:textId="77777777" w:rsidR="00150714" w:rsidRPr="00150714" w:rsidRDefault="00150714">
            <w:pPr>
              <w:rPr>
                <w:sz w:val="24"/>
                <w:szCs w:val="24"/>
              </w:rPr>
            </w:pPr>
            <w:commentRangeStart w:id="3"/>
            <w:r w:rsidRPr="00150714">
              <w:rPr>
                <w:b/>
                <w:sz w:val="24"/>
                <w:szCs w:val="24"/>
              </w:rPr>
              <w:lastRenderedPageBreak/>
              <w:t>Invited guests</w:t>
            </w:r>
            <w:r w:rsidRPr="00150714">
              <w:rPr>
                <w:sz w:val="24"/>
                <w:szCs w:val="24"/>
              </w:rPr>
              <w:t xml:space="preserve"> to join meetings to learn more </w:t>
            </w:r>
          </w:p>
          <w:p w14:paraId="296B48EF" w14:textId="77777777" w:rsidR="00150714" w:rsidRPr="00150714" w:rsidRDefault="00150714">
            <w:pPr>
              <w:numPr>
                <w:ilvl w:val="0"/>
                <w:numId w:val="2"/>
              </w:numPr>
              <w:rPr>
                <w:sz w:val="24"/>
                <w:szCs w:val="24"/>
              </w:rPr>
            </w:pPr>
            <w:r w:rsidRPr="00150714">
              <w:rPr>
                <w:sz w:val="24"/>
                <w:szCs w:val="24"/>
              </w:rPr>
              <w:t xml:space="preserve">near completers: counselor who handles students who are near completion; discover more about process - see how team can work together </w:t>
            </w:r>
          </w:p>
          <w:p w14:paraId="13D9C255" w14:textId="77777777" w:rsidR="00150714" w:rsidRPr="00150714" w:rsidRDefault="00150714">
            <w:pPr>
              <w:numPr>
                <w:ilvl w:val="0"/>
                <w:numId w:val="2"/>
              </w:numPr>
              <w:rPr>
                <w:sz w:val="24"/>
                <w:szCs w:val="24"/>
              </w:rPr>
            </w:pPr>
            <w:r w:rsidRPr="00150714">
              <w:rPr>
                <w:sz w:val="24"/>
                <w:szCs w:val="24"/>
              </w:rPr>
              <w:t xml:space="preserve">early alert: all faculty in dept to make sure they were aware of early alert. Some faculty didn’t know about the process at all; reached out to students struggling in classes </w:t>
            </w:r>
            <w:commentRangeEnd w:id="3"/>
            <w:r w:rsidRPr="00150714">
              <w:commentReference w:id="3"/>
            </w:r>
          </w:p>
        </w:tc>
      </w:tr>
      <w:tr w:rsidR="00150714" w:rsidRPr="00150714" w14:paraId="0CF484C3" w14:textId="77777777" w:rsidTr="00150714">
        <w:tc>
          <w:tcPr>
            <w:tcW w:w="855" w:type="dxa"/>
            <w:shd w:val="clear" w:color="auto" w:fill="auto"/>
            <w:tcMar>
              <w:top w:w="100" w:type="dxa"/>
              <w:left w:w="100" w:type="dxa"/>
              <w:bottom w:w="100" w:type="dxa"/>
              <w:right w:w="100" w:type="dxa"/>
            </w:tcMar>
          </w:tcPr>
          <w:p w14:paraId="53424A2F" w14:textId="77777777" w:rsidR="00150714" w:rsidRPr="00150714" w:rsidRDefault="00150714">
            <w:pPr>
              <w:rPr>
                <w:sz w:val="24"/>
                <w:szCs w:val="24"/>
              </w:rPr>
            </w:pPr>
          </w:p>
        </w:tc>
        <w:tc>
          <w:tcPr>
            <w:tcW w:w="8460" w:type="dxa"/>
            <w:shd w:val="clear" w:color="auto" w:fill="auto"/>
            <w:tcMar>
              <w:top w:w="100" w:type="dxa"/>
              <w:left w:w="100" w:type="dxa"/>
              <w:bottom w:w="100" w:type="dxa"/>
              <w:right w:w="100" w:type="dxa"/>
            </w:tcMar>
          </w:tcPr>
          <w:p w14:paraId="3124DCB8" w14:textId="77777777" w:rsidR="00150714" w:rsidRPr="00150714" w:rsidRDefault="00150714">
            <w:pPr>
              <w:rPr>
                <w:sz w:val="24"/>
                <w:szCs w:val="24"/>
                <w:u w:val="single"/>
              </w:rPr>
            </w:pPr>
            <w:r w:rsidRPr="00150714">
              <w:rPr>
                <w:sz w:val="24"/>
                <w:szCs w:val="24"/>
                <w:u w:val="single"/>
              </w:rPr>
              <w:t>Details: Communication</w:t>
            </w:r>
          </w:p>
          <w:p w14:paraId="6E344B0B" w14:textId="77777777" w:rsidR="00150714" w:rsidRPr="00150714" w:rsidRDefault="00150714">
            <w:pPr>
              <w:rPr>
                <w:sz w:val="24"/>
                <w:szCs w:val="24"/>
              </w:rPr>
            </w:pPr>
            <w:r w:rsidRPr="00150714">
              <w:rPr>
                <w:sz w:val="24"/>
                <w:szCs w:val="24"/>
              </w:rPr>
              <w:t>Agenda, choosing format, communication to students</w:t>
            </w:r>
          </w:p>
          <w:p w14:paraId="672FDAC8" w14:textId="77777777" w:rsidR="00150714" w:rsidRPr="00150714" w:rsidRDefault="00150714">
            <w:pPr>
              <w:rPr>
                <w:b/>
                <w:sz w:val="24"/>
                <w:szCs w:val="24"/>
              </w:rPr>
            </w:pPr>
            <w:r w:rsidRPr="00150714">
              <w:rPr>
                <w:b/>
                <w:sz w:val="24"/>
                <w:szCs w:val="24"/>
              </w:rPr>
              <w:t>E.g. Communicating career opportunities to students</w:t>
            </w:r>
          </w:p>
          <w:p w14:paraId="31E9192D" w14:textId="77777777" w:rsidR="00150714" w:rsidRPr="00150714" w:rsidRDefault="00150714">
            <w:pPr>
              <w:numPr>
                <w:ilvl w:val="1"/>
                <w:numId w:val="12"/>
              </w:numPr>
              <w:ind w:left="720"/>
              <w:rPr>
                <w:sz w:val="24"/>
                <w:szCs w:val="24"/>
              </w:rPr>
            </w:pPr>
            <w:r w:rsidRPr="00150714">
              <w:rPr>
                <w:sz w:val="24"/>
                <w:szCs w:val="24"/>
              </w:rPr>
              <w:t>Career coach notify CAP team (flyer/ job announcements)</w:t>
            </w:r>
          </w:p>
          <w:p w14:paraId="5677AA1D" w14:textId="77777777" w:rsidR="00150714" w:rsidRPr="00150714" w:rsidRDefault="00150714">
            <w:pPr>
              <w:numPr>
                <w:ilvl w:val="1"/>
                <w:numId w:val="3"/>
              </w:numPr>
              <w:rPr>
                <w:sz w:val="24"/>
                <w:szCs w:val="24"/>
              </w:rPr>
            </w:pPr>
            <w:r w:rsidRPr="00150714">
              <w:rPr>
                <w:sz w:val="24"/>
                <w:szCs w:val="24"/>
              </w:rPr>
              <w:t xml:space="preserve">faculty lead forward to faculty members in CAP, who then share with students (e.g. on canvas) </w:t>
            </w:r>
          </w:p>
          <w:p w14:paraId="47C60169" w14:textId="77777777" w:rsidR="00150714" w:rsidRPr="00150714" w:rsidRDefault="00150714">
            <w:pPr>
              <w:numPr>
                <w:ilvl w:val="1"/>
                <w:numId w:val="3"/>
              </w:numPr>
              <w:rPr>
                <w:sz w:val="24"/>
                <w:szCs w:val="24"/>
              </w:rPr>
            </w:pPr>
            <w:r w:rsidRPr="00150714">
              <w:rPr>
                <w:sz w:val="24"/>
                <w:szCs w:val="24"/>
              </w:rPr>
              <w:t>Success coaches targeted student group communication</w:t>
            </w:r>
          </w:p>
          <w:p w14:paraId="1231020C" w14:textId="77777777" w:rsidR="00150714" w:rsidRPr="00150714" w:rsidRDefault="00150714">
            <w:pPr>
              <w:numPr>
                <w:ilvl w:val="2"/>
                <w:numId w:val="5"/>
              </w:numPr>
              <w:rPr>
                <w:sz w:val="24"/>
                <w:szCs w:val="24"/>
              </w:rPr>
            </w:pPr>
            <w:r w:rsidRPr="00150714">
              <w:rPr>
                <w:sz w:val="24"/>
                <w:szCs w:val="24"/>
              </w:rPr>
              <w:t xml:space="preserve">Email to student database; Campaign with student assistants (targeted roster, specialized email, phone call, some text) </w:t>
            </w:r>
          </w:p>
          <w:p w14:paraId="7D284539" w14:textId="77777777" w:rsidR="00150714" w:rsidRPr="00150714" w:rsidRDefault="00150714">
            <w:pPr>
              <w:numPr>
                <w:ilvl w:val="2"/>
                <w:numId w:val="15"/>
              </w:numPr>
              <w:ind w:left="1440"/>
              <w:rPr>
                <w:sz w:val="24"/>
                <w:szCs w:val="24"/>
              </w:rPr>
            </w:pPr>
            <w:r w:rsidRPr="00150714">
              <w:rPr>
                <w:sz w:val="24"/>
                <w:szCs w:val="24"/>
              </w:rPr>
              <w:t xml:space="preserve">Collaboration with student services for info dissemination, connect with specialized programs (where students are, and also database to pull from for targeted campaigning) </w:t>
            </w:r>
          </w:p>
        </w:tc>
      </w:tr>
      <w:tr w:rsidR="00150714" w:rsidRPr="00150714" w14:paraId="6157EDCB" w14:textId="77777777" w:rsidTr="00150714">
        <w:tc>
          <w:tcPr>
            <w:tcW w:w="855" w:type="dxa"/>
            <w:shd w:val="clear" w:color="auto" w:fill="auto"/>
            <w:tcMar>
              <w:top w:w="100" w:type="dxa"/>
              <w:left w:w="100" w:type="dxa"/>
              <w:bottom w:w="100" w:type="dxa"/>
              <w:right w:w="100" w:type="dxa"/>
            </w:tcMar>
          </w:tcPr>
          <w:p w14:paraId="1B95D36E" w14:textId="77777777" w:rsidR="00150714" w:rsidRPr="00150714" w:rsidRDefault="00150714">
            <w:pPr>
              <w:rPr>
                <w:sz w:val="24"/>
                <w:szCs w:val="24"/>
              </w:rPr>
            </w:pPr>
          </w:p>
        </w:tc>
        <w:tc>
          <w:tcPr>
            <w:tcW w:w="8460" w:type="dxa"/>
            <w:shd w:val="clear" w:color="auto" w:fill="auto"/>
            <w:tcMar>
              <w:top w:w="100" w:type="dxa"/>
              <w:left w:w="100" w:type="dxa"/>
              <w:bottom w:w="100" w:type="dxa"/>
              <w:right w:w="100" w:type="dxa"/>
            </w:tcMar>
          </w:tcPr>
          <w:p w14:paraId="5DDCEB57" w14:textId="77777777" w:rsidR="00150714" w:rsidRPr="00150714" w:rsidRDefault="00150714">
            <w:pPr>
              <w:rPr>
                <w:sz w:val="24"/>
                <w:szCs w:val="24"/>
              </w:rPr>
            </w:pPr>
            <w:r w:rsidRPr="00150714">
              <w:rPr>
                <w:sz w:val="24"/>
                <w:szCs w:val="24"/>
                <w:u w:val="single"/>
              </w:rPr>
              <w:t xml:space="preserve">Supporting students with their career </w:t>
            </w:r>
            <w:r w:rsidRPr="00150714">
              <w:rPr>
                <w:sz w:val="24"/>
                <w:szCs w:val="24"/>
              </w:rPr>
              <w:t xml:space="preserve"> </w:t>
            </w:r>
          </w:p>
          <w:p w14:paraId="7F3D5446" w14:textId="77777777" w:rsidR="00150714" w:rsidRPr="00150714" w:rsidRDefault="00150714">
            <w:pPr>
              <w:rPr>
                <w:sz w:val="24"/>
                <w:szCs w:val="24"/>
              </w:rPr>
            </w:pPr>
            <w:r w:rsidRPr="00150714">
              <w:rPr>
                <w:sz w:val="24"/>
                <w:szCs w:val="24"/>
              </w:rPr>
              <w:t xml:space="preserve">Connect the dots for students &amp; remove barriers </w:t>
            </w:r>
          </w:p>
          <w:p w14:paraId="6ED7024E" w14:textId="77777777" w:rsidR="00150714" w:rsidRPr="00150714" w:rsidRDefault="00150714">
            <w:pPr>
              <w:numPr>
                <w:ilvl w:val="1"/>
                <w:numId w:val="16"/>
              </w:numPr>
              <w:ind w:left="720"/>
              <w:rPr>
                <w:sz w:val="24"/>
                <w:szCs w:val="24"/>
              </w:rPr>
            </w:pPr>
            <w:r w:rsidRPr="00150714">
              <w:rPr>
                <w:sz w:val="24"/>
                <w:szCs w:val="24"/>
              </w:rPr>
              <w:t xml:space="preserve">Employer agreement (recruitment) with SAUSD </w:t>
            </w:r>
          </w:p>
          <w:p w14:paraId="4980545C" w14:textId="77777777" w:rsidR="00150714" w:rsidRPr="00150714" w:rsidRDefault="00150714">
            <w:pPr>
              <w:numPr>
                <w:ilvl w:val="2"/>
                <w:numId w:val="16"/>
              </w:numPr>
              <w:ind w:left="1440"/>
              <w:rPr>
                <w:sz w:val="24"/>
                <w:szCs w:val="24"/>
              </w:rPr>
            </w:pPr>
            <w:r w:rsidRPr="00150714">
              <w:rPr>
                <w:sz w:val="24"/>
                <w:szCs w:val="24"/>
              </w:rPr>
              <w:t xml:space="preserve">Build solid connection/ access to paraeducator jobs </w:t>
            </w:r>
          </w:p>
          <w:p w14:paraId="5B312829" w14:textId="77777777" w:rsidR="00150714" w:rsidRPr="00150714" w:rsidRDefault="00150714">
            <w:pPr>
              <w:numPr>
                <w:ilvl w:val="2"/>
                <w:numId w:val="16"/>
              </w:numPr>
              <w:ind w:left="1440"/>
              <w:rPr>
                <w:b/>
                <w:sz w:val="24"/>
                <w:szCs w:val="24"/>
              </w:rPr>
            </w:pPr>
            <w:r w:rsidRPr="00150714">
              <w:rPr>
                <w:b/>
                <w:sz w:val="24"/>
                <w:szCs w:val="24"/>
              </w:rPr>
              <w:t xml:space="preserve">Targeted partnerships; </w:t>
            </w:r>
            <w:r w:rsidRPr="00150714">
              <w:rPr>
                <w:sz w:val="24"/>
                <w:szCs w:val="24"/>
              </w:rPr>
              <w:t xml:space="preserve">Students - first access (“perks” to CAPs) </w:t>
            </w:r>
          </w:p>
          <w:p w14:paraId="07DE8577" w14:textId="77777777" w:rsidR="00150714" w:rsidRPr="00150714" w:rsidRDefault="00150714">
            <w:pPr>
              <w:numPr>
                <w:ilvl w:val="1"/>
                <w:numId w:val="16"/>
              </w:numPr>
              <w:ind w:left="720"/>
              <w:rPr>
                <w:sz w:val="24"/>
                <w:szCs w:val="24"/>
              </w:rPr>
            </w:pPr>
            <w:r w:rsidRPr="00150714">
              <w:rPr>
                <w:sz w:val="24"/>
                <w:szCs w:val="24"/>
              </w:rPr>
              <w:t>Community partnerships</w:t>
            </w:r>
          </w:p>
          <w:p w14:paraId="7EB2CE2A" w14:textId="77777777" w:rsidR="00150714" w:rsidRPr="00150714" w:rsidRDefault="00150714">
            <w:pPr>
              <w:numPr>
                <w:ilvl w:val="2"/>
                <w:numId w:val="16"/>
              </w:numPr>
              <w:ind w:left="1440"/>
              <w:rPr>
                <w:sz w:val="24"/>
                <w:szCs w:val="24"/>
              </w:rPr>
            </w:pPr>
            <w:r w:rsidRPr="00150714">
              <w:rPr>
                <w:sz w:val="24"/>
                <w:szCs w:val="24"/>
              </w:rPr>
              <w:lastRenderedPageBreak/>
              <w:t>Library</w:t>
            </w:r>
          </w:p>
          <w:p w14:paraId="2C9C1A58" w14:textId="77777777" w:rsidR="00150714" w:rsidRPr="00150714" w:rsidRDefault="00150714">
            <w:pPr>
              <w:numPr>
                <w:ilvl w:val="2"/>
                <w:numId w:val="16"/>
              </w:numPr>
              <w:ind w:left="1440"/>
              <w:rPr>
                <w:sz w:val="24"/>
                <w:szCs w:val="24"/>
              </w:rPr>
            </w:pPr>
            <w:r w:rsidRPr="00150714">
              <w:rPr>
                <w:sz w:val="24"/>
                <w:szCs w:val="24"/>
              </w:rPr>
              <w:t xml:space="preserve">Professional associations </w:t>
            </w:r>
          </w:p>
          <w:p w14:paraId="7BAB69D2" w14:textId="77777777" w:rsidR="00150714" w:rsidRPr="00150714" w:rsidRDefault="00150714">
            <w:pPr>
              <w:numPr>
                <w:ilvl w:val="0"/>
                <w:numId w:val="16"/>
              </w:numPr>
              <w:rPr>
                <w:sz w:val="24"/>
                <w:szCs w:val="24"/>
              </w:rPr>
            </w:pPr>
            <w:commentRangeStart w:id="4"/>
            <w:r w:rsidRPr="00150714">
              <w:rPr>
                <w:sz w:val="24"/>
                <w:szCs w:val="24"/>
              </w:rPr>
              <w:t xml:space="preserve">Road to teaching conference (leveraging existing event) </w:t>
            </w:r>
          </w:p>
          <w:p w14:paraId="7A07A4E8" w14:textId="77777777" w:rsidR="00150714" w:rsidRPr="00150714" w:rsidRDefault="00150714">
            <w:pPr>
              <w:numPr>
                <w:ilvl w:val="1"/>
                <w:numId w:val="19"/>
              </w:numPr>
              <w:rPr>
                <w:sz w:val="24"/>
                <w:szCs w:val="24"/>
              </w:rPr>
            </w:pPr>
            <w:r w:rsidRPr="00150714">
              <w:rPr>
                <w:sz w:val="24"/>
                <w:szCs w:val="24"/>
              </w:rPr>
              <w:t>paid event but funded students to attend for free (using grant resources)</w:t>
            </w:r>
          </w:p>
          <w:p w14:paraId="124E4FCC" w14:textId="77777777" w:rsidR="00150714" w:rsidRPr="00150714" w:rsidRDefault="00150714">
            <w:pPr>
              <w:numPr>
                <w:ilvl w:val="1"/>
                <w:numId w:val="19"/>
              </w:numPr>
              <w:rPr>
                <w:sz w:val="24"/>
                <w:szCs w:val="24"/>
              </w:rPr>
            </w:pPr>
            <w:r w:rsidRPr="00150714">
              <w:rPr>
                <w:sz w:val="24"/>
                <w:szCs w:val="24"/>
              </w:rPr>
              <w:t>Opportunity to learn about teaching profession, PD</w:t>
            </w:r>
            <w:commentRangeEnd w:id="4"/>
            <w:r w:rsidRPr="00150714">
              <w:commentReference w:id="4"/>
            </w:r>
          </w:p>
        </w:tc>
      </w:tr>
      <w:tr w:rsidR="00150714" w:rsidRPr="00150714" w14:paraId="420167E0" w14:textId="77777777" w:rsidTr="00150714">
        <w:tc>
          <w:tcPr>
            <w:tcW w:w="855" w:type="dxa"/>
            <w:shd w:val="clear" w:color="auto" w:fill="auto"/>
            <w:tcMar>
              <w:top w:w="100" w:type="dxa"/>
              <w:left w:w="100" w:type="dxa"/>
              <w:bottom w:w="100" w:type="dxa"/>
              <w:right w:w="100" w:type="dxa"/>
            </w:tcMar>
          </w:tcPr>
          <w:p w14:paraId="054A76CA" w14:textId="77777777" w:rsidR="00150714" w:rsidRPr="00150714" w:rsidRDefault="00150714">
            <w:pPr>
              <w:rPr>
                <w:sz w:val="24"/>
                <w:szCs w:val="24"/>
              </w:rPr>
            </w:pPr>
          </w:p>
        </w:tc>
        <w:tc>
          <w:tcPr>
            <w:tcW w:w="8460" w:type="dxa"/>
            <w:shd w:val="clear" w:color="auto" w:fill="auto"/>
            <w:tcMar>
              <w:top w:w="100" w:type="dxa"/>
              <w:left w:w="100" w:type="dxa"/>
              <w:bottom w:w="100" w:type="dxa"/>
              <w:right w:w="100" w:type="dxa"/>
            </w:tcMar>
          </w:tcPr>
          <w:p w14:paraId="14BBE865" w14:textId="77777777" w:rsidR="00150714" w:rsidRPr="00150714" w:rsidRDefault="00150714">
            <w:pPr>
              <w:rPr>
                <w:sz w:val="24"/>
                <w:szCs w:val="24"/>
                <w:u w:val="single"/>
              </w:rPr>
            </w:pPr>
            <w:r w:rsidRPr="00150714">
              <w:rPr>
                <w:sz w:val="24"/>
                <w:szCs w:val="24"/>
                <w:u w:val="single"/>
              </w:rPr>
              <w:t>Details: Setting goals for the team</w:t>
            </w:r>
          </w:p>
          <w:p w14:paraId="07CF2956" w14:textId="77777777" w:rsidR="00150714" w:rsidRPr="00150714" w:rsidRDefault="00150714">
            <w:pPr>
              <w:rPr>
                <w:sz w:val="24"/>
                <w:szCs w:val="24"/>
              </w:rPr>
            </w:pPr>
            <w:r w:rsidRPr="00150714">
              <w:rPr>
                <w:sz w:val="24"/>
                <w:szCs w:val="24"/>
              </w:rPr>
              <w:t>What we’re doing, our role, measurable goals for our CAP students &amp; the team</w:t>
            </w:r>
          </w:p>
          <w:p w14:paraId="31717606" w14:textId="77777777" w:rsidR="00150714" w:rsidRPr="00150714" w:rsidRDefault="00150714">
            <w:pPr>
              <w:rPr>
                <w:sz w:val="24"/>
                <w:szCs w:val="24"/>
              </w:rPr>
            </w:pPr>
            <w:r w:rsidRPr="00150714">
              <w:rPr>
                <w:b/>
                <w:sz w:val="24"/>
                <w:szCs w:val="24"/>
              </w:rPr>
              <w:t>Goals (for all success teams)</w:t>
            </w:r>
            <w:r w:rsidRPr="00150714">
              <w:rPr>
                <w:sz w:val="24"/>
                <w:szCs w:val="24"/>
              </w:rPr>
              <w:t xml:space="preserve">: </w:t>
            </w:r>
          </w:p>
          <w:p w14:paraId="68C99D58" w14:textId="77777777" w:rsidR="00150714" w:rsidRPr="00150714" w:rsidRDefault="00150714">
            <w:pPr>
              <w:numPr>
                <w:ilvl w:val="0"/>
                <w:numId w:val="4"/>
              </w:numPr>
              <w:rPr>
                <w:sz w:val="24"/>
                <w:szCs w:val="24"/>
              </w:rPr>
            </w:pPr>
            <w:r w:rsidRPr="00150714">
              <w:rPr>
                <w:b/>
                <w:sz w:val="24"/>
                <w:szCs w:val="24"/>
              </w:rPr>
              <w:t>Ensure students are in correct major</w:t>
            </w:r>
            <w:r w:rsidRPr="00150714">
              <w:rPr>
                <w:sz w:val="24"/>
                <w:szCs w:val="24"/>
              </w:rPr>
              <w:t xml:space="preserve"> (accurate CAP info - make sure they are in right major)</w:t>
            </w:r>
          </w:p>
          <w:p w14:paraId="19A618A8" w14:textId="77777777" w:rsidR="00150714" w:rsidRPr="00150714" w:rsidRDefault="00150714">
            <w:pPr>
              <w:numPr>
                <w:ilvl w:val="0"/>
                <w:numId w:val="4"/>
              </w:numPr>
              <w:rPr>
                <w:sz w:val="24"/>
                <w:szCs w:val="24"/>
              </w:rPr>
            </w:pPr>
            <w:r w:rsidRPr="00150714">
              <w:rPr>
                <w:b/>
                <w:sz w:val="24"/>
                <w:szCs w:val="24"/>
              </w:rPr>
              <w:t xml:space="preserve">Financial aid </w:t>
            </w:r>
            <w:r w:rsidRPr="00150714">
              <w:rPr>
                <w:sz w:val="24"/>
                <w:szCs w:val="24"/>
              </w:rPr>
              <w:t xml:space="preserve">(Pell eligible were </w:t>
            </w:r>
            <w:commentRangeStart w:id="5"/>
            <w:r w:rsidRPr="00150714">
              <w:rPr>
                <w:sz w:val="24"/>
                <w:szCs w:val="24"/>
              </w:rPr>
              <w:t>receiving</w:t>
            </w:r>
            <w:commentRangeEnd w:id="5"/>
            <w:r w:rsidRPr="00150714">
              <w:commentReference w:id="5"/>
            </w:r>
            <w:r w:rsidRPr="00150714">
              <w:rPr>
                <w:sz w:val="24"/>
                <w:szCs w:val="24"/>
              </w:rPr>
              <w:t xml:space="preserve">); </w:t>
            </w:r>
          </w:p>
          <w:p w14:paraId="140C96C9" w14:textId="77777777" w:rsidR="00150714" w:rsidRPr="00150714" w:rsidRDefault="00150714">
            <w:pPr>
              <w:numPr>
                <w:ilvl w:val="0"/>
                <w:numId w:val="4"/>
              </w:numPr>
              <w:rPr>
                <w:sz w:val="24"/>
                <w:szCs w:val="24"/>
              </w:rPr>
            </w:pPr>
            <w:r w:rsidRPr="00150714">
              <w:rPr>
                <w:b/>
                <w:sz w:val="24"/>
                <w:szCs w:val="24"/>
              </w:rPr>
              <w:t>Ed plan</w:t>
            </w:r>
            <w:r w:rsidRPr="00150714">
              <w:rPr>
                <w:sz w:val="24"/>
                <w:szCs w:val="24"/>
              </w:rPr>
              <w:t xml:space="preserve"> (every student, 2 </w:t>
            </w:r>
            <w:proofErr w:type="spellStart"/>
            <w:r w:rsidRPr="00150714">
              <w:rPr>
                <w:sz w:val="24"/>
                <w:szCs w:val="24"/>
              </w:rPr>
              <w:t>sem</w:t>
            </w:r>
            <w:proofErr w:type="spellEnd"/>
            <w:r w:rsidRPr="00150714">
              <w:rPr>
                <w:sz w:val="24"/>
                <w:szCs w:val="24"/>
              </w:rPr>
              <w:t xml:space="preserve"> or comprehensive ed plan);</w:t>
            </w:r>
          </w:p>
        </w:tc>
      </w:tr>
      <w:tr w:rsidR="00150714" w:rsidRPr="00150714" w14:paraId="01D787A6" w14:textId="77777777" w:rsidTr="00150714">
        <w:tc>
          <w:tcPr>
            <w:tcW w:w="855" w:type="dxa"/>
            <w:shd w:val="clear" w:color="auto" w:fill="auto"/>
            <w:tcMar>
              <w:top w:w="100" w:type="dxa"/>
              <w:left w:w="100" w:type="dxa"/>
              <w:bottom w:w="100" w:type="dxa"/>
              <w:right w:w="100" w:type="dxa"/>
            </w:tcMar>
          </w:tcPr>
          <w:p w14:paraId="4AFAC175" w14:textId="77777777" w:rsidR="00150714" w:rsidRPr="00150714" w:rsidRDefault="00150714">
            <w:pPr>
              <w:rPr>
                <w:sz w:val="24"/>
                <w:szCs w:val="24"/>
              </w:rPr>
            </w:pPr>
          </w:p>
        </w:tc>
        <w:tc>
          <w:tcPr>
            <w:tcW w:w="8460" w:type="dxa"/>
            <w:shd w:val="clear" w:color="auto" w:fill="auto"/>
            <w:tcMar>
              <w:top w:w="100" w:type="dxa"/>
              <w:left w:w="100" w:type="dxa"/>
              <w:bottom w:w="100" w:type="dxa"/>
              <w:right w:w="100" w:type="dxa"/>
            </w:tcMar>
          </w:tcPr>
          <w:p w14:paraId="10DC917B" w14:textId="77777777" w:rsidR="00150714" w:rsidRPr="00150714" w:rsidRDefault="00150714">
            <w:pPr>
              <w:rPr>
                <w:sz w:val="24"/>
                <w:szCs w:val="24"/>
              </w:rPr>
            </w:pPr>
            <w:r w:rsidRPr="00150714">
              <w:rPr>
                <w:sz w:val="24"/>
                <w:szCs w:val="24"/>
                <w:u w:val="single"/>
              </w:rPr>
              <w:t>Goal 3: Ed plan</w:t>
            </w:r>
          </w:p>
          <w:p w14:paraId="78C5C557" w14:textId="77777777" w:rsidR="00150714" w:rsidRPr="00150714" w:rsidRDefault="00150714">
            <w:pPr>
              <w:rPr>
                <w:sz w:val="24"/>
                <w:szCs w:val="24"/>
              </w:rPr>
            </w:pPr>
            <w:r w:rsidRPr="00150714">
              <w:rPr>
                <w:b/>
                <w:sz w:val="24"/>
                <w:szCs w:val="24"/>
              </w:rPr>
              <w:t>Targeted campaign</w:t>
            </w:r>
            <w:r w:rsidRPr="00150714">
              <w:rPr>
                <w:sz w:val="24"/>
                <w:szCs w:val="24"/>
              </w:rPr>
              <w:t xml:space="preserve"> for those who did not have their ed plan </w:t>
            </w:r>
          </w:p>
          <w:p w14:paraId="56309A82" w14:textId="77777777" w:rsidR="00150714" w:rsidRPr="00150714" w:rsidRDefault="00150714">
            <w:pPr>
              <w:numPr>
                <w:ilvl w:val="1"/>
                <w:numId w:val="11"/>
              </w:numPr>
              <w:ind w:left="720"/>
              <w:rPr>
                <w:sz w:val="24"/>
                <w:szCs w:val="24"/>
              </w:rPr>
            </w:pPr>
            <w:r w:rsidRPr="00150714">
              <w:rPr>
                <w:sz w:val="24"/>
                <w:szCs w:val="24"/>
              </w:rPr>
              <w:t xml:space="preserve">Individual outreach (via phone call and text messaging) + book a counseling appt to complete ed plan </w:t>
            </w:r>
          </w:p>
          <w:p w14:paraId="21A44977" w14:textId="77777777" w:rsidR="00150714" w:rsidRPr="00150714" w:rsidRDefault="00150714">
            <w:pPr>
              <w:rPr>
                <w:sz w:val="24"/>
                <w:szCs w:val="24"/>
              </w:rPr>
            </w:pPr>
          </w:p>
          <w:p w14:paraId="36A324B6" w14:textId="77777777" w:rsidR="00150714" w:rsidRPr="00150714" w:rsidRDefault="00150714">
            <w:pPr>
              <w:rPr>
                <w:sz w:val="24"/>
                <w:szCs w:val="24"/>
              </w:rPr>
            </w:pPr>
            <w:r w:rsidRPr="00150714">
              <w:rPr>
                <w:sz w:val="24"/>
                <w:szCs w:val="24"/>
              </w:rPr>
              <w:t>General outreach</w:t>
            </w:r>
          </w:p>
          <w:p w14:paraId="2BC422B9" w14:textId="77777777" w:rsidR="00150714" w:rsidRPr="00150714" w:rsidRDefault="00150714">
            <w:pPr>
              <w:numPr>
                <w:ilvl w:val="0"/>
                <w:numId w:val="11"/>
              </w:numPr>
              <w:rPr>
                <w:sz w:val="24"/>
                <w:szCs w:val="24"/>
              </w:rPr>
            </w:pPr>
            <w:r w:rsidRPr="00150714">
              <w:rPr>
                <w:sz w:val="24"/>
                <w:szCs w:val="24"/>
              </w:rPr>
              <w:t>Had a counselor go to the building where most CAP courses are taught, stand outside classes with a sign: “</w:t>
            </w:r>
            <w:r w:rsidRPr="00150714">
              <w:rPr>
                <w:i/>
                <w:sz w:val="24"/>
                <w:szCs w:val="24"/>
              </w:rPr>
              <w:t>See counselor and schedule an appt</w:t>
            </w:r>
            <w:r w:rsidRPr="00150714">
              <w:rPr>
                <w:sz w:val="24"/>
                <w:szCs w:val="24"/>
              </w:rPr>
              <w:t>”</w:t>
            </w:r>
          </w:p>
          <w:p w14:paraId="1E74ED6C" w14:textId="77777777" w:rsidR="00150714" w:rsidRPr="00150714" w:rsidRDefault="00150714">
            <w:pPr>
              <w:numPr>
                <w:ilvl w:val="0"/>
                <w:numId w:val="11"/>
              </w:numPr>
              <w:rPr>
                <w:sz w:val="24"/>
                <w:szCs w:val="24"/>
              </w:rPr>
            </w:pPr>
            <w:r w:rsidRPr="00150714">
              <w:rPr>
                <w:sz w:val="24"/>
                <w:szCs w:val="24"/>
              </w:rPr>
              <w:t xml:space="preserve">Presentation to classes (success coaches) </w:t>
            </w:r>
          </w:p>
          <w:p w14:paraId="06C51663" w14:textId="77777777" w:rsidR="00150714" w:rsidRPr="00150714" w:rsidRDefault="00150714">
            <w:pPr>
              <w:rPr>
                <w:sz w:val="24"/>
                <w:szCs w:val="24"/>
              </w:rPr>
            </w:pPr>
          </w:p>
          <w:p w14:paraId="51F898C0" w14:textId="77777777" w:rsidR="00150714" w:rsidRPr="00150714" w:rsidRDefault="00150714">
            <w:pPr>
              <w:rPr>
                <w:sz w:val="24"/>
                <w:szCs w:val="24"/>
              </w:rPr>
            </w:pPr>
            <w:r w:rsidRPr="00150714">
              <w:rPr>
                <w:sz w:val="24"/>
                <w:szCs w:val="24"/>
              </w:rPr>
              <w:t xml:space="preserve">Considerations: </w:t>
            </w:r>
          </w:p>
          <w:p w14:paraId="4908CDD9" w14:textId="77777777" w:rsidR="00150714" w:rsidRPr="00150714" w:rsidRDefault="00150714">
            <w:pPr>
              <w:numPr>
                <w:ilvl w:val="1"/>
                <w:numId w:val="11"/>
              </w:numPr>
              <w:ind w:left="720"/>
              <w:rPr>
                <w:sz w:val="24"/>
                <w:szCs w:val="24"/>
              </w:rPr>
            </w:pPr>
            <w:r w:rsidRPr="00150714">
              <w:rPr>
                <w:sz w:val="24"/>
                <w:szCs w:val="24"/>
              </w:rPr>
              <w:lastRenderedPageBreak/>
              <w:t xml:space="preserve">Need to establish procedure with lead counselor - faculty, ed plan complete, book appt for students (assign someone to do it) </w:t>
            </w:r>
          </w:p>
          <w:p w14:paraId="71CDDE56" w14:textId="77777777" w:rsidR="00150714" w:rsidRPr="00150714" w:rsidRDefault="00150714">
            <w:pPr>
              <w:numPr>
                <w:ilvl w:val="1"/>
                <w:numId w:val="11"/>
              </w:numPr>
              <w:ind w:left="720"/>
              <w:rPr>
                <w:sz w:val="24"/>
                <w:szCs w:val="24"/>
              </w:rPr>
            </w:pPr>
            <w:r w:rsidRPr="00150714">
              <w:rPr>
                <w:sz w:val="24"/>
                <w:szCs w:val="24"/>
              </w:rPr>
              <w:t xml:space="preserve">Increase volume of students needing appointments &amp; impact on counseling capacity. Students need to be helped quickly; a lot of back and forth = students may not complete ed plan </w:t>
            </w:r>
          </w:p>
        </w:tc>
      </w:tr>
      <w:tr w:rsidR="00150714" w:rsidRPr="00150714" w14:paraId="260B5EB3" w14:textId="77777777" w:rsidTr="00150714">
        <w:tc>
          <w:tcPr>
            <w:tcW w:w="855" w:type="dxa"/>
            <w:shd w:val="clear" w:color="auto" w:fill="auto"/>
            <w:tcMar>
              <w:top w:w="100" w:type="dxa"/>
              <w:left w:w="100" w:type="dxa"/>
              <w:bottom w:w="100" w:type="dxa"/>
              <w:right w:w="100" w:type="dxa"/>
            </w:tcMar>
          </w:tcPr>
          <w:p w14:paraId="447BAF44" w14:textId="77777777" w:rsidR="00150714" w:rsidRPr="00150714" w:rsidRDefault="00150714">
            <w:pPr>
              <w:rPr>
                <w:sz w:val="24"/>
                <w:szCs w:val="24"/>
              </w:rPr>
            </w:pPr>
          </w:p>
        </w:tc>
        <w:tc>
          <w:tcPr>
            <w:tcW w:w="8460" w:type="dxa"/>
            <w:shd w:val="clear" w:color="auto" w:fill="auto"/>
            <w:tcMar>
              <w:top w:w="100" w:type="dxa"/>
              <w:left w:w="100" w:type="dxa"/>
              <w:bottom w:w="100" w:type="dxa"/>
              <w:right w:w="100" w:type="dxa"/>
            </w:tcMar>
          </w:tcPr>
          <w:p w14:paraId="57FF93E1" w14:textId="77777777" w:rsidR="00150714" w:rsidRPr="00150714" w:rsidRDefault="00150714">
            <w:pPr>
              <w:rPr>
                <w:sz w:val="24"/>
                <w:szCs w:val="24"/>
                <w:u w:val="single"/>
              </w:rPr>
            </w:pPr>
            <w:r w:rsidRPr="00150714">
              <w:rPr>
                <w:sz w:val="24"/>
                <w:szCs w:val="24"/>
                <w:u w:val="single"/>
              </w:rPr>
              <w:t xml:space="preserve">Next steps/ to consider for CAPs: </w:t>
            </w:r>
          </w:p>
          <w:p w14:paraId="02D8F6DC" w14:textId="77777777" w:rsidR="00150714" w:rsidRPr="00150714" w:rsidRDefault="00150714">
            <w:pPr>
              <w:rPr>
                <w:sz w:val="24"/>
                <w:szCs w:val="24"/>
              </w:rPr>
            </w:pPr>
            <w:r w:rsidRPr="00150714">
              <w:rPr>
                <w:sz w:val="24"/>
                <w:szCs w:val="24"/>
              </w:rPr>
              <w:t>More we do to connect as a CAP and with students</w:t>
            </w:r>
          </w:p>
          <w:p w14:paraId="5882FA69" w14:textId="77777777" w:rsidR="00150714" w:rsidRPr="00150714" w:rsidRDefault="00150714">
            <w:pPr>
              <w:rPr>
                <w:b/>
                <w:sz w:val="24"/>
                <w:szCs w:val="24"/>
              </w:rPr>
            </w:pPr>
            <w:r w:rsidRPr="00150714">
              <w:rPr>
                <w:b/>
                <w:sz w:val="24"/>
                <w:szCs w:val="24"/>
              </w:rPr>
              <w:t xml:space="preserve">Streamline student communication </w:t>
            </w:r>
          </w:p>
          <w:p w14:paraId="33CD7998" w14:textId="77777777" w:rsidR="00150714" w:rsidRPr="00150714" w:rsidRDefault="00150714">
            <w:pPr>
              <w:rPr>
                <w:sz w:val="24"/>
                <w:szCs w:val="24"/>
              </w:rPr>
            </w:pPr>
            <w:r w:rsidRPr="00150714">
              <w:rPr>
                <w:sz w:val="24"/>
                <w:szCs w:val="24"/>
              </w:rPr>
              <w:t xml:space="preserve">New students are inundated with emails </w:t>
            </w:r>
          </w:p>
          <w:p w14:paraId="6CBE98D4" w14:textId="77777777" w:rsidR="00150714" w:rsidRPr="00150714" w:rsidRDefault="00150714">
            <w:pPr>
              <w:numPr>
                <w:ilvl w:val="1"/>
                <w:numId w:val="2"/>
              </w:numPr>
              <w:ind w:left="720"/>
              <w:rPr>
                <w:sz w:val="24"/>
                <w:szCs w:val="24"/>
              </w:rPr>
            </w:pPr>
            <w:r w:rsidRPr="00150714">
              <w:rPr>
                <w:sz w:val="24"/>
                <w:szCs w:val="24"/>
              </w:rPr>
              <w:t xml:space="preserve">Outreach within each CAP - visual branding, streamlined, concise with call to action </w:t>
            </w:r>
          </w:p>
          <w:p w14:paraId="66F9EA55" w14:textId="77777777" w:rsidR="00150714" w:rsidRPr="00150714" w:rsidRDefault="00150714">
            <w:pPr>
              <w:numPr>
                <w:ilvl w:val="1"/>
                <w:numId w:val="2"/>
              </w:numPr>
              <w:ind w:left="720"/>
              <w:rPr>
                <w:sz w:val="24"/>
                <w:szCs w:val="24"/>
              </w:rPr>
            </w:pPr>
            <w:r w:rsidRPr="00150714">
              <w:rPr>
                <w:sz w:val="24"/>
                <w:szCs w:val="24"/>
              </w:rPr>
              <w:t>instead of getting different emails from different people - it looks familiar &amp; students know it’s coming from their own CAP</w:t>
            </w:r>
          </w:p>
          <w:p w14:paraId="1C9FBFAF" w14:textId="77777777" w:rsidR="00150714" w:rsidRPr="00150714" w:rsidRDefault="00150714">
            <w:pPr>
              <w:ind w:left="1440"/>
              <w:rPr>
                <w:b/>
                <w:sz w:val="24"/>
                <w:szCs w:val="24"/>
              </w:rPr>
            </w:pPr>
          </w:p>
          <w:p w14:paraId="37895944" w14:textId="77777777" w:rsidR="00150714" w:rsidRPr="00150714" w:rsidRDefault="00150714">
            <w:pPr>
              <w:rPr>
                <w:b/>
                <w:sz w:val="24"/>
                <w:szCs w:val="24"/>
              </w:rPr>
            </w:pPr>
            <w:r w:rsidRPr="00150714">
              <w:rPr>
                <w:b/>
                <w:sz w:val="24"/>
                <w:szCs w:val="24"/>
              </w:rPr>
              <w:t xml:space="preserve">Kick-off event for students </w:t>
            </w:r>
          </w:p>
          <w:p w14:paraId="2B32647D" w14:textId="77777777" w:rsidR="00150714" w:rsidRPr="00150714" w:rsidRDefault="00150714">
            <w:pPr>
              <w:numPr>
                <w:ilvl w:val="1"/>
                <w:numId w:val="2"/>
              </w:numPr>
              <w:ind w:left="720"/>
              <w:rPr>
                <w:sz w:val="24"/>
                <w:szCs w:val="24"/>
              </w:rPr>
            </w:pPr>
            <w:r w:rsidRPr="00150714">
              <w:rPr>
                <w:sz w:val="24"/>
                <w:szCs w:val="24"/>
              </w:rPr>
              <w:t>SAC days last fall</w:t>
            </w:r>
          </w:p>
          <w:p w14:paraId="4745E0A2" w14:textId="77777777" w:rsidR="00150714" w:rsidRPr="00150714" w:rsidRDefault="00150714">
            <w:pPr>
              <w:numPr>
                <w:ilvl w:val="1"/>
                <w:numId w:val="2"/>
              </w:numPr>
              <w:ind w:left="720"/>
              <w:rPr>
                <w:sz w:val="24"/>
                <w:szCs w:val="24"/>
              </w:rPr>
            </w:pPr>
            <w:r w:rsidRPr="00150714">
              <w:rPr>
                <w:sz w:val="24"/>
                <w:szCs w:val="24"/>
              </w:rPr>
              <w:t xml:space="preserve">What we envision as a grand kick-off </w:t>
            </w:r>
          </w:p>
          <w:p w14:paraId="5EC77CCB" w14:textId="77777777" w:rsidR="00150714" w:rsidRPr="00150714" w:rsidRDefault="00150714">
            <w:pPr>
              <w:ind w:left="720"/>
              <w:rPr>
                <w:sz w:val="24"/>
                <w:szCs w:val="24"/>
                <w:u w:val="single"/>
              </w:rPr>
            </w:pPr>
            <w:r w:rsidRPr="00150714">
              <w:rPr>
                <w:sz w:val="24"/>
                <w:szCs w:val="24"/>
              </w:rPr>
              <w:t xml:space="preserve">Who/ what is a success team? Community? Understanding who students can turn to when they need support </w:t>
            </w:r>
          </w:p>
        </w:tc>
      </w:tr>
      <w:tr w:rsidR="00150714" w:rsidRPr="00150714" w14:paraId="6455B234" w14:textId="77777777" w:rsidTr="00150714">
        <w:tc>
          <w:tcPr>
            <w:tcW w:w="855" w:type="dxa"/>
            <w:shd w:val="clear" w:color="auto" w:fill="auto"/>
            <w:tcMar>
              <w:top w:w="100" w:type="dxa"/>
              <w:left w:w="100" w:type="dxa"/>
              <w:bottom w:w="100" w:type="dxa"/>
              <w:right w:w="100" w:type="dxa"/>
            </w:tcMar>
          </w:tcPr>
          <w:p w14:paraId="1D3CC289" w14:textId="77777777" w:rsidR="00150714" w:rsidRPr="00150714" w:rsidRDefault="00150714">
            <w:pPr>
              <w:rPr>
                <w:b/>
                <w:sz w:val="24"/>
                <w:szCs w:val="24"/>
              </w:rPr>
            </w:pPr>
            <w:r w:rsidRPr="00150714">
              <w:rPr>
                <w:b/>
                <w:sz w:val="24"/>
                <w:szCs w:val="24"/>
              </w:rPr>
              <w:t>10:05</w:t>
            </w:r>
          </w:p>
        </w:tc>
        <w:tc>
          <w:tcPr>
            <w:tcW w:w="8460" w:type="dxa"/>
            <w:shd w:val="clear" w:color="auto" w:fill="auto"/>
            <w:tcMar>
              <w:top w:w="100" w:type="dxa"/>
              <w:left w:w="100" w:type="dxa"/>
              <w:bottom w:w="100" w:type="dxa"/>
              <w:right w:w="100" w:type="dxa"/>
            </w:tcMar>
          </w:tcPr>
          <w:p w14:paraId="3EFFBC84" w14:textId="77777777" w:rsidR="00150714" w:rsidRPr="00150714" w:rsidRDefault="00150714">
            <w:pPr>
              <w:rPr>
                <w:sz w:val="24"/>
                <w:szCs w:val="24"/>
              </w:rPr>
            </w:pPr>
            <w:r w:rsidRPr="00150714">
              <w:rPr>
                <w:b/>
                <w:sz w:val="24"/>
                <w:szCs w:val="24"/>
              </w:rPr>
              <w:t>Q&amp;A</w:t>
            </w:r>
          </w:p>
          <w:p w14:paraId="73EFD703" w14:textId="77777777" w:rsidR="00150714" w:rsidRPr="00150714" w:rsidRDefault="00150714">
            <w:pPr>
              <w:rPr>
                <w:sz w:val="24"/>
                <w:szCs w:val="24"/>
              </w:rPr>
            </w:pPr>
            <w:r w:rsidRPr="00150714">
              <w:rPr>
                <w:sz w:val="24"/>
                <w:szCs w:val="24"/>
              </w:rPr>
              <w:t>Kerry comment - “what an impressive team!”</w:t>
            </w:r>
          </w:p>
          <w:p w14:paraId="53187DBB" w14:textId="77777777" w:rsidR="00150714" w:rsidRPr="00150714" w:rsidRDefault="00150714">
            <w:pPr>
              <w:rPr>
                <w:sz w:val="24"/>
                <w:szCs w:val="24"/>
              </w:rPr>
            </w:pPr>
            <w:r w:rsidRPr="00150714">
              <w:rPr>
                <w:sz w:val="24"/>
                <w:szCs w:val="24"/>
              </w:rPr>
              <w:t>Mary question: current pandemic: “How are future educators…”</w:t>
            </w:r>
          </w:p>
          <w:p w14:paraId="6D9C61A5" w14:textId="77777777" w:rsidR="00150714" w:rsidRPr="00150714" w:rsidRDefault="00150714">
            <w:pPr>
              <w:rPr>
                <w:sz w:val="24"/>
                <w:szCs w:val="24"/>
              </w:rPr>
            </w:pPr>
          </w:p>
          <w:p w14:paraId="235AFAAB" w14:textId="77777777" w:rsidR="00150714" w:rsidRPr="00150714" w:rsidRDefault="00150714">
            <w:pPr>
              <w:rPr>
                <w:sz w:val="24"/>
                <w:szCs w:val="24"/>
              </w:rPr>
            </w:pPr>
            <w:r w:rsidRPr="00150714">
              <w:rPr>
                <w:sz w:val="24"/>
                <w:szCs w:val="24"/>
              </w:rPr>
              <w:t xml:space="preserve">Theme: collaboration, communication with </w:t>
            </w:r>
            <w:proofErr w:type="spellStart"/>
            <w:r w:rsidRPr="00150714">
              <w:rPr>
                <w:sz w:val="24"/>
                <w:szCs w:val="24"/>
              </w:rPr>
              <w:t>dif</w:t>
            </w:r>
            <w:proofErr w:type="spellEnd"/>
            <w:r w:rsidRPr="00150714">
              <w:rPr>
                <w:sz w:val="24"/>
                <w:szCs w:val="24"/>
              </w:rPr>
              <w:t xml:space="preserve"> areas of co</w:t>
            </w:r>
          </w:p>
          <w:p w14:paraId="744F322F" w14:textId="77777777" w:rsidR="00150714" w:rsidRPr="00150714" w:rsidRDefault="00150714">
            <w:pPr>
              <w:rPr>
                <w:sz w:val="24"/>
                <w:szCs w:val="24"/>
              </w:rPr>
            </w:pPr>
            <w:proofErr w:type="spellStart"/>
            <w:r w:rsidRPr="00150714">
              <w:rPr>
                <w:sz w:val="24"/>
                <w:szCs w:val="24"/>
              </w:rPr>
              <w:t>llege</w:t>
            </w:r>
            <w:proofErr w:type="spellEnd"/>
            <w:r w:rsidRPr="00150714">
              <w:rPr>
                <w:sz w:val="24"/>
                <w:szCs w:val="24"/>
              </w:rPr>
              <w:t xml:space="preserve">, within team, identify </w:t>
            </w:r>
            <w:r w:rsidRPr="00150714">
              <w:rPr>
                <w:b/>
                <w:sz w:val="24"/>
                <w:szCs w:val="24"/>
              </w:rPr>
              <w:t>existing barriers for students and working to remove them</w:t>
            </w:r>
            <w:r w:rsidRPr="00150714">
              <w:rPr>
                <w:sz w:val="24"/>
                <w:szCs w:val="24"/>
              </w:rPr>
              <w:t xml:space="preserve">, relationship building, intentional comm/have students see value, belonging </w:t>
            </w:r>
            <w:proofErr w:type="spellStart"/>
            <w:r w:rsidRPr="00150714">
              <w:rPr>
                <w:sz w:val="24"/>
                <w:szCs w:val="24"/>
              </w:rPr>
              <w:t>etc</w:t>
            </w:r>
            <w:proofErr w:type="spellEnd"/>
            <w:r w:rsidRPr="00150714">
              <w:rPr>
                <w:sz w:val="24"/>
                <w:szCs w:val="24"/>
              </w:rPr>
              <w:t xml:space="preserve"> </w:t>
            </w:r>
          </w:p>
          <w:p w14:paraId="1D451A88" w14:textId="77777777" w:rsidR="00150714" w:rsidRPr="00150714" w:rsidRDefault="00150714">
            <w:pPr>
              <w:rPr>
                <w:sz w:val="24"/>
                <w:szCs w:val="24"/>
              </w:rPr>
            </w:pPr>
            <w:r w:rsidRPr="00150714">
              <w:rPr>
                <w:sz w:val="24"/>
                <w:szCs w:val="24"/>
              </w:rPr>
              <w:lastRenderedPageBreak/>
              <w:t xml:space="preserve"> </w:t>
            </w:r>
          </w:p>
          <w:p w14:paraId="7F1784C8" w14:textId="77777777" w:rsidR="00150714" w:rsidRPr="00150714" w:rsidRDefault="00150714">
            <w:pPr>
              <w:rPr>
                <w:sz w:val="24"/>
                <w:szCs w:val="24"/>
              </w:rPr>
            </w:pPr>
            <w:r w:rsidRPr="00150714">
              <w:rPr>
                <w:sz w:val="24"/>
                <w:szCs w:val="24"/>
              </w:rPr>
              <w:t xml:space="preserve">Role of research/ </w:t>
            </w:r>
            <w:proofErr w:type="spellStart"/>
            <w:r w:rsidRPr="00150714">
              <w:rPr>
                <w:sz w:val="24"/>
                <w:szCs w:val="24"/>
              </w:rPr>
              <w:t>collab</w:t>
            </w:r>
            <w:proofErr w:type="spellEnd"/>
            <w:r w:rsidRPr="00150714">
              <w:rPr>
                <w:sz w:val="24"/>
                <w:szCs w:val="24"/>
              </w:rPr>
              <w:t xml:space="preserve"> - Steve mentioned pulling data for persistence</w:t>
            </w:r>
          </w:p>
          <w:p w14:paraId="444DE165" w14:textId="77777777" w:rsidR="00150714" w:rsidRPr="00150714" w:rsidRDefault="00150714">
            <w:pPr>
              <w:rPr>
                <w:sz w:val="24"/>
                <w:szCs w:val="24"/>
              </w:rPr>
            </w:pPr>
            <w:r w:rsidRPr="00150714">
              <w:rPr>
                <w:sz w:val="24"/>
                <w:szCs w:val="24"/>
              </w:rPr>
              <w:t xml:space="preserve">Caseload management </w:t>
            </w:r>
          </w:p>
          <w:p w14:paraId="7ACCB987" w14:textId="77777777" w:rsidR="00150714" w:rsidRPr="00150714" w:rsidRDefault="00150714">
            <w:pPr>
              <w:numPr>
                <w:ilvl w:val="0"/>
                <w:numId w:val="1"/>
              </w:numPr>
              <w:rPr>
                <w:i/>
                <w:sz w:val="24"/>
                <w:szCs w:val="24"/>
              </w:rPr>
            </w:pPr>
            <w:r w:rsidRPr="00150714">
              <w:rPr>
                <w:i/>
                <w:sz w:val="24"/>
                <w:szCs w:val="24"/>
              </w:rPr>
              <w:t xml:space="preserve">You mentioned many goals for students including ed plans and field work experience - How did you keep track of students &amp; whether they’ve met certain goals? </w:t>
            </w:r>
          </w:p>
          <w:p w14:paraId="1AF66815" w14:textId="77777777" w:rsidR="00150714" w:rsidRPr="00150714" w:rsidRDefault="00150714">
            <w:pPr>
              <w:numPr>
                <w:ilvl w:val="1"/>
                <w:numId w:val="1"/>
              </w:numPr>
              <w:rPr>
                <w:sz w:val="24"/>
                <w:szCs w:val="24"/>
              </w:rPr>
            </w:pPr>
            <w:r w:rsidRPr="00150714">
              <w:rPr>
                <w:sz w:val="24"/>
                <w:szCs w:val="24"/>
              </w:rPr>
              <w:t xml:space="preserve">Follow-up for Stephanie - </w:t>
            </w:r>
            <w:r w:rsidRPr="00150714">
              <w:rPr>
                <w:i/>
                <w:sz w:val="24"/>
                <w:szCs w:val="24"/>
              </w:rPr>
              <w:t>What system would success teams be utilizing moving forward?</w:t>
            </w:r>
            <w:r w:rsidRPr="00150714">
              <w:rPr>
                <w:rFonts w:ascii="Arial Unicode MS" w:eastAsia="Arial Unicode MS" w:hAnsi="Arial Unicode MS" w:cs="Arial Unicode MS"/>
                <w:sz w:val="24"/>
                <w:szCs w:val="24"/>
              </w:rPr>
              <w:t xml:space="preserve"> (Spreadsheet/ tracking related Q </w:t>
            </w:r>
            <w:proofErr w:type="gramStart"/>
            <w:r w:rsidRPr="00150714">
              <w:rPr>
                <w:rFonts w:ascii="Arial Unicode MS" w:eastAsia="Arial Unicode MS" w:hAnsi="Arial Unicode MS" w:cs="Arial Unicode MS"/>
                <w:sz w:val="24"/>
                <w:szCs w:val="24"/>
              </w:rPr>
              <w:t>→  share</w:t>
            </w:r>
            <w:proofErr w:type="gramEnd"/>
            <w:r w:rsidRPr="00150714">
              <w:rPr>
                <w:rFonts w:ascii="Arial Unicode MS" w:eastAsia="Arial Unicode MS" w:hAnsi="Arial Unicode MS" w:cs="Arial Unicode MS"/>
                <w:sz w:val="24"/>
                <w:szCs w:val="24"/>
              </w:rPr>
              <w:t xml:space="preserve"> about Starfish)  </w:t>
            </w:r>
          </w:p>
          <w:p w14:paraId="7A03A0CD" w14:textId="77777777" w:rsidR="00150714" w:rsidRPr="00150714" w:rsidRDefault="00150714">
            <w:pPr>
              <w:rPr>
                <w:sz w:val="24"/>
                <w:szCs w:val="24"/>
              </w:rPr>
            </w:pPr>
          </w:p>
          <w:p w14:paraId="783CDAFF" w14:textId="77777777" w:rsidR="00150714" w:rsidRPr="00150714" w:rsidRDefault="00150714">
            <w:pPr>
              <w:rPr>
                <w:sz w:val="24"/>
                <w:szCs w:val="24"/>
              </w:rPr>
            </w:pPr>
            <w:r w:rsidRPr="00150714">
              <w:rPr>
                <w:sz w:val="24"/>
                <w:szCs w:val="24"/>
              </w:rPr>
              <w:t>Question from registration</w:t>
            </w:r>
          </w:p>
          <w:p w14:paraId="51AA52A9" w14:textId="77777777" w:rsidR="00150714" w:rsidRPr="00150714" w:rsidRDefault="00150714">
            <w:pPr>
              <w:numPr>
                <w:ilvl w:val="0"/>
                <w:numId w:val="1"/>
              </w:numPr>
              <w:rPr>
                <w:sz w:val="24"/>
                <w:szCs w:val="24"/>
              </w:rPr>
            </w:pPr>
            <w:r w:rsidRPr="00150714">
              <w:rPr>
                <w:sz w:val="24"/>
                <w:szCs w:val="24"/>
              </w:rPr>
              <w:t xml:space="preserve">Stephanie - </w:t>
            </w:r>
            <w:r w:rsidRPr="00150714">
              <w:rPr>
                <w:i/>
                <w:sz w:val="24"/>
                <w:szCs w:val="24"/>
              </w:rPr>
              <w:t>Can SCE counselors and faculty participate on the success teams?</w:t>
            </w:r>
          </w:p>
          <w:p w14:paraId="0E31F823" w14:textId="77777777" w:rsidR="00150714" w:rsidRPr="00150714" w:rsidRDefault="00150714">
            <w:pPr>
              <w:rPr>
                <w:sz w:val="24"/>
                <w:szCs w:val="24"/>
              </w:rPr>
            </w:pPr>
          </w:p>
          <w:p w14:paraId="2E0908EB" w14:textId="77777777" w:rsidR="00150714" w:rsidRPr="00150714" w:rsidRDefault="00150714">
            <w:pPr>
              <w:rPr>
                <w:i/>
                <w:sz w:val="24"/>
                <w:szCs w:val="24"/>
              </w:rPr>
            </w:pPr>
            <w:r w:rsidRPr="00150714">
              <w:rPr>
                <w:sz w:val="24"/>
                <w:szCs w:val="24"/>
              </w:rPr>
              <w:t>Capacity/ workload/ funding related questions</w:t>
            </w:r>
          </w:p>
          <w:p w14:paraId="2BA7EDAC" w14:textId="77777777" w:rsidR="00150714" w:rsidRPr="00150714" w:rsidRDefault="00150714">
            <w:pPr>
              <w:numPr>
                <w:ilvl w:val="0"/>
                <w:numId w:val="1"/>
              </w:numPr>
              <w:rPr>
                <w:sz w:val="24"/>
                <w:szCs w:val="24"/>
              </w:rPr>
            </w:pPr>
            <w:r w:rsidRPr="00150714">
              <w:rPr>
                <w:sz w:val="24"/>
                <w:szCs w:val="24"/>
              </w:rPr>
              <w:t xml:space="preserve">Stephanie -    </w:t>
            </w:r>
          </w:p>
        </w:tc>
      </w:tr>
      <w:tr w:rsidR="00150714" w:rsidRPr="00150714" w14:paraId="7887A834" w14:textId="77777777" w:rsidTr="00150714">
        <w:tc>
          <w:tcPr>
            <w:tcW w:w="855" w:type="dxa"/>
            <w:shd w:val="clear" w:color="auto" w:fill="auto"/>
            <w:tcMar>
              <w:top w:w="100" w:type="dxa"/>
              <w:left w:w="100" w:type="dxa"/>
              <w:bottom w:w="100" w:type="dxa"/>
              <w:right w:w="100" w:type="dxa"/>
            </w:tcMar>
          </w:tcPr>
          <w:p w14:paraId="46A2631C" w14:textId="77777777" w:rsidR="00150714" w:rsidRPr="00150714" w:rsidRDefault="00150714">
            <w:pPr>
              <w:rPr>
                <w:sz w:val="24"/>
                <w:szCs w:val="24"/>
              </w:rPr>
            </w:pPr>
            <w:r w:rsidRPr="00150714">
              <w:rPr>
                <w:sz w:val="24"/>
                <w:szCs w:val="24"/>
              </w:rPr>
              <w:lastRenderedPageBreak/>
              <w:t>10:20</w:t>
            </w:r>
          </w:p>
        </w:tc>
        <w:tc>
          <w:tcPr>
            <w:tcW w:w="8460" w:type="dxa"/>
            <w:shd w:val="clear" w:color="auto" w:fill="auto"/>
            <w:tcMar>
              <w:top w:w="100" w:type="dxa"/>
              <w:left w:w="100" w:type="dxa"/>
              <w:bottom w:w="100" w:type="dxa"/>
              <w:right w:w="100" w:type="dxa"/>
            </w:tcMar>
          </w:tcPr>
          <w:p w14:paraId="5EC10A6D" w14:textId="77777777" w:rsidR="00150714" w:rsidRPr="00150714" w:rsidRDefault="00150714">
            <w:pPr>
              <w:rPr>
                <w:b/>
                <w:sz w:val="24"/>
                <w:szCs w:val="24"/>
              </w:rPr>
            </w:pPr>
            <w:r w:rsidRPr="00150714">
              <w:rPr>
                <w:b/>
                <w:sz w:val="24"/>
                <w:szCs w:val="24"/>
              </w:rPr>
              <w:t>Reflecting on your experience so far...</w:t>
            </w:r>
          </w:p>
          <w:p w14:paraId="2EB9EEF6" w14:textId="77777777" w:rsidR="00150714" w:rsidRPr="00150714" w:rsidRDefault="00150714">
            <w:pPr>
              <w:widowControl w:val="0"/>
              <w:spacing w:line="240" w:lineRule="auto"/>
              <w:rPr>
                <w:sz w:val="24"/>
                <w:szCs w:val="24"/>
              </w:rPr>
            </w:pPr>
            <w:r w:rsidRPr="00150714">
              <w:rPr>
                <w:i/>
                <w:sz w:val="24"/>
                <w:szCs w:val="24"/>
              </w:rPr>
              <w:t>Asked everyone joining the webinar to share your WHY, when we first started today. Let’s now hear from the panel - What is your WHY - what motivates you to do this work?</w:t>
            </w:r>
          </w:p>
          <w:p w14:paraId="2E111468" w14:textId="77777777" w:rsidR="00150714" w:rsidRPr="00150714" w:rsidRDefault="00150714">
            <w:pPr>
              <w:rPr>
                <w:sz w:val="24"/>
                <w:szCs w:val="24"/>
              </w:rPr>
            </w:pPr>
          </w:p>
          <w:p w14:paraId="6048A6BB" w14:textId="77777777" w:rsidR="00150714" w:rsidRPr="00150714" w:rsidRDefault="00150714">
            <w:pPr>
              <w:rPr>
                <w:sz w:val="24"/>
                <w:szCs w:val="24"/>
              </w:rPr>
            </w:pPr>
            <w:r w:rsidRPr="00150714">
              <w:rPr>
                <w:sz w:val="24"/>
                <w:szCs w:val="24"/>
              </w:rPr>
              <w:t>Notes from planning call included below:</w:t>
            </w:r>
          </w:p>
          <w:p w14:paraId="5E3142AD" w14:textId="77777777" w:rsidR="00150714" w:rsidRPr="00150714" w:rsidRDefault="00150714">
            <w:pPr>
              <w:numPr>
                <w:ilvl w:val="0"/>
                <w:numId w:val="2"/>
              </w:numPr>
              <w:rPr>
                <w:color w:val="666666"/>
                <w:sz w:val="24"/>
                <w:szCs w:val="24"/>
              </w:rPr>
            </w:pPr>
            <w:r w:rsidRPr="00150714">
              <w:rPr>
                <w:b/>
                <w:color w:val="666666"/>
                <w:sz w:val="24"/>
                <w:szCs w:val="24"/>
              </w:rPr>
              <w:t>Tanisha</w:t>
            </w:r>
            <w:r w:rsidRPr="00150714">
              <w:rPr>
                <w:color w:val="666666"/>
                <w:sz w:val="24"/>
                <w:szCs w:val="24"/>
              </w:rPr>
              <w:t xml:space="preserve">: more ways to work with students, resources, data, faculty, collaboration (personally and professionally). Nice to be able to connect with others doing the work. </w:t>
            </w:r>
          </w:p>
          <w:p w14:paraId="22D7D286" w14:textId="77777777" w:rsidR="00150714" w:rsidRPr="00150714" w:rsidRDefault="00150714">
            <w:pPr>
              <w:numPr>
                <w:ilvl w:val="0"/>
                <w:numId w:val="2"/>
              </w:numPr>
              <w:rPr>
                <w:color w:val="666666"/>
                <w:sz w:val="24"/>
                <w:szCs w:val="24"/>
              </w:rPr>
            </w:pPr>
            <w:r w:rsidRPr="00150714">
              <w:rPr>
                <w:b/>
                <w:color w:val="666666"/>
                <w:sz w:val="24"/>
                <w:szCs w:val="24"/>
              </w:rPr>
              <w:lastRenderedPageBreak/>
              <w:t>Steve</w:t>
            </w:r>
            <w:r w:rsidRPr="00150714">
              <w:rPr>
                <w:color w:val="666666"/>
                <w:sz w:val="24"/>
                <w:szCs w:val="24"/>
              </w:rPr>
              <w:t xml:space="preserve">: small pockets of students in different programs but this was an exciting opportunity to scale, test it out to see how it goes, collaborate in new way </w:t>
            </w:r>
          </w:p>
          <w:p w14:paraId="4CB412D4" w14:textId="77777777" w:rsidR="00150714" w:rsidRPr="00150714" w:rsidRDefault="00150714">
            <w:pPr>
              <w:numPr>
                <w:ilvl w:val="0"/>
                <w:numId w:val="2"/>
              </w:numPr>
              <w:rPr>
                <w:color w:val="666666"/>
                <w:sz w:val="24"/>
                <w:szCs w:val="24"/>
              </w:rPr>
            </w:pPr>
            <w:r w:rsidRPr="00150714">
              <w:rPr>
                <w:b/>
                <w:color w:val="666666"/>
                <w:sz w:val="24"/>
                <w:szCs w:val="24"/>
              </w:rPr>
              <w:t>Stacy</w:t>
            </w:r>
            <w:r w:rsidRPr="00150714">
              <w:rPr>
                <w:color w:val="666666"/>
                <w:sz w:val="24"/>
                <w:szCs w:val="24"/>
              </w:rPr>
              <w:t>: as chair of library tech program, want students and program to be successful</w:t>
            </w:r>
          </w:p>
          <w:p w14:paraId="3343390A" w14:textId="77777777" w:rsidR="00150714" w:rsidRPr="00150714" w:rsidRDefault="00150714">
            <w:pPr>
              <w:numPr>
                <w:ilvl w:val="0"/>
                <w:numId w:val="2"/>
              </w:numPr>
              <w:rPr>
                <w:color w:val="666666"/>
                <w:sz w:val="24"/>
                <w:szCs w:val="24"/>
              </w:rPr>
            </w:pPr>
            <w:r w:rsidRPr="00150714">
              <w:rPr>
                <w:b/>
                <w:color w:val="666666"/>
                <w:sz w:val="24"/>
                <w:szCs w:val="24"/>
              </w:rPr>
              <w:t>Sara</w:t>
            </w:r>
            <w:r w:rsidRPr="00150714">
              <w:rPr>
                <w:color w:val="666666"/>
                <w:sz w:val="24"/>
                <w:szCs w:val="24"/>
              </w:rPr>
              <w:t>: GP as a whole happening at other colleges, best practices show at other schools, drawn to the work to help students, GP possible answer to that</w:t>
            </w:r>
          </w:p>
          <w:p w14:paraId="34F00F4C" w14:textId="77777777" w:rsidR="00150714" w:rsidRPr="00150714" w:rsidRDefault="00150714">
            <w:pPr>
              <w:numPr>
                <w:ilvl w:val="0"/>
                <w:numId w:val="2"/>
              </w:numPr>
              <w:rPr>
                <w:color w:val="666666"/>
                <w:sz w:val="24"/>
                <w:szCs w:val="24"/>
              </w:rPr>
            </w:pPr>
            <w:r w:rsidRPr="00150714">
              <w:rPr>
                <w:b/>
                <w:color w:val="666666"/>
                <w:sz w:val="24"/>
                <w:szCs w:val="24"/>
              </w:rPr>
              <w:t>Aurea</w:t>
            </w:r>
            <w:r w:rsidRPr="00150714">
              <w:rPr>
                <w:color w:val="666666"/>
                <w:sz w:val="24"/>
                <w:szCs w:val="24"/>
              </w:rPr>
              <w:t xml:space="preserve">: see myself when I was a student, was in CC for 4 years because I “couldn't figure it out.” SAC GP is giving me hope to help them (through personal exp and as an alum of SAC), excited to see this on campus and being part of it </w:t>
            </w:r>
          </w:p>
        </w:tc>
      </w:tr>
      <w:tr w:rsidR="00150714" w:rsidRPr="00150714" w14:paraId="1DC803C3" w14:textId="77777777" w:rsidTr="00150714">
        <w:tc>
          <w:tcPr>
            <w:tcW w:w="855" w:type="dxa"/>
            <w:shd w:val="clear" w:color="auto" w:fill="auto"/>
            <w:tcMar>
              <w:top w:w="100" w:type="dxa"/>
              <w:left w:w="100" w:type="dxa"/>
              <w:bottom w:w="100" w:type="dxa"/>
              <w:right w:w="100" w:type="dxa"/>
            </w:tcMar>
          </w:tcPr>
          <w:p w14:paraId="074CCBAE" w14:textId="77777777" w:rsidR="00150714" w:rsidRPr="00150714" w:rsidRDefault="00150714" w:rsidP="00150714">
            <w:pPr>
              <w:rPr>
                <w:sz w:val="24"/>
                <w:szCs w:val="24"/>
                <w:shd w:val="clear" w:color="auto" w:fill="F4CCCC"/>
              </w:rPr>
            </w:pPr>
            <w:r w:rsidRPr="00150714">
              <w:rPr>
                <w:sz w:val="24"/>
                <w:szCs w:val="24"/>
              </w:rPr>
              <w:lastRenderedPageBreak/>
              <w:t>10:25</w:t>
            </w:r>
          </w:p>
        </w:tc>
        <w:tc>
          <w:tcPr>
            <w:tcW w:w="8460" w:type="dxa"/>
            <w:shd w:val="clear" w:color="auto" w:fill="auto"/>
            <w:tcMar>
              <w:top w:w="100" w:type="dxa"/>
              <w:left w:w="100" w:type="dxa"/>
              <w:bottom w:w="100" w:type="dxa"/>
              <w:right w:w="100" w:type="dxa"/>
            </w:tcMar>
          </w:tcPr>
          <w:p w14:paraId="282E7E32" w14:textId="77777777" w:rsidR="00150714" w:rsidRPr="00150714" w:rsidRDefault="00150714">
            <w:pPr>
              <w:rPr>
                <w:b/>
                <w:sz w:val="24"/>
                <w:szCs w:val="24"/>
              </w:rPr>
            </w:pPr>
            <w:r w:rsidRPr="00150714">
              <w:rPr>
                <w:b/>
                <w:sz w:val="24"/>
                <w:szCs w:val="24"/>
              </w:rPr>
              <w:t xml:space="preserve">Closing &amp; next steps </w:t>
            </w:r>
          </w:p>
          <w:p w14:paraId="1AAC0F8B" w14:textId="77777777" w:rsidR="00150714" w:rsidRPr="00150714" w:rsidRDefault="00150714">
            <w:pPr>
              <w:numPr>
                <w:ilvl w:val="0"/>
                <w:numId w:val="18"/>
              </w:numPr>
              <w:rPr>
                <w:sz w:val="24"/>
                <w:szCs w:val="24"/>
              </w:rPr>
            </w:pPr>
            <w:r w:rsidRPr="00150714">
              <w:rPr>
                <w:sz w:val="24"/>
                <w:szCs w:val="24"/>
              </w:rPr>
              <w:t>How to get involved (sign-up?) Th</w:t>
            </w:r>
          </w:p>
          <w:p w14:paraId="55DD16FE" w14:textId="77777777" w:rsidR="00150714" w:rsidRPr="00150714" w:rsidRDefault="00150714">
            <w:pPr>
              <w:numPr>
                <w:ilvl w:val="0"/>
                <w:numId w:val="18"/>
              </w:numPr>
              <w:rPr>
                <w:sz w:val="24"/>
                <w:szCs w:val="24"/>
                <w:shd w:val="clear" w:color="auto" w:fill="F4CCCC"/>
              </w:rPr>
            </w:pPr>
            <w:r w:rsidRPr="00150714">
              <w:rPr>
                <w:sz w:val="24"/>
                <w:szCs w:val="24"/>
              </w:rPr>
              <w:t>May 22 success team part 2</w:t>
            </w:r>
          </w:p>
        </w:tc>
      </w:tr>
    </w:tbl>
    <w:p w14:paraId="1D45227D" w14:textId="77777777" w:rsidR="007272F8" w:rsidRPr="00150714" w:rsidRDefault="007272F8">
      <w:pPr>
        <w:rPr>
          <w:b/>
          <w:sz w:val="28"/>
          <w:szCs w:val="28"/>
        </w:rPr>
      </w:pPr>
    </w:p>
    <w:p w14:paraId="0048D64D" w14:textId="77777777" w:rsidR="007272F8" w:rsidRPr="00150714" w:rsidRDefault="007272F8">
      <w:pPr>
        <w:rPr>
          <w:sz w:val="24"/>
          <w:szCs w:val="24"/>
        </w:rPr>
      </w:pPr>
    </w:p>
    <w:p w14:paraId="055206FE" w14:textId="77777777" w:rsidR="007272F8" w:rsidRPr="00150714" w:rsidRDefault="00150714">
      <w:pPr>
        <w:rPr>
          <w:b/>
          <w:sz w:val="24"/>
          <w:szCs w:val="24"/>
        </w:rPr>
      </w:pPr>
      <w:r w:rsidRPr="00150714">
        <w:rPr>
          <w:b/>
          <w:sz w:val="24"/>
          <w:szCs w:val="24"/>
        </w:rPr>
        <w:t xml:space="preserve">Notes: </w:t>
      </w:r>
    </w:p>
    <w:tbl>
      <w:tblPr>
        <w:tblStyle w:val="a0"/>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gridCol w:w="1965"/>
      </w:tblGrid>
      <w:tr w:rsidR="007272F8" w14:paraId="2B66038D" w14:textId="77777777">
        <w:tc>
          <w:tcPr>
            <w:tcW w:w="8805" w:type="dxa"/>
            <w:shd w:val="clear" w:color="auto" w:fill="auto"/>
            <w:tcMar>
              <w:top w:w="100" w:type="dxa"/>
              <w:left w:w="100" w:type="dxa"/>
              <w:bottom w:w="100" w:type="dxa"/>
              <w:right w:w="100" w:type="dxa"/>
            </w:tcMar>
          </w:tcPr>
          <w:p w14:paraId="36E2E889" w14:textId="77777777" w:rsidR="007272F8" w:rsidRPr="00150714" w:rsidRDefault="00150714">
            <w:pPr>
              <w:rPr>
                <w:sz w:val="24"/>
                <w:szCs w:val="24"/>
                <w:u w:val="single"/>
              </w:rPr>
            </w:pPr>
            <w:r w:rsidRPr="00150714">
              <w:rPr>
                <w:sz w:val="24"/>
                <w:szCs w:val="24"/>
                <w:u w:val="single"/>
              </w:rPr>
              <w:t>Details: How are we doing in reaching our goals?</w:t>
            </w:r>
          </w:p>
          <w:p w14:paraId="39FFA2B4" w14:textId="77777777" w:rsidR="007272F8" w:rsidRPr="00150714" w:rsidRDefault="00150714">
            <w:pPr>
              <w:numPr>
                <w:ilvl w:val="0"/>
                <w:numId w:val="11"/>
              </w:numPr>
              <w:rPr>
                <w:sz w:val="24"/>
                <w:szCs w:val="24"/>
              </w:rPr>
            </w:pPr>
            <w:r w:rsidRPr="00150714">
              <w:rPr>
                <w:sz w:val="24"/>
                <w:szCs w:val="24"/>
              </w:rPr>
              <w:t>Case management</w:t>
            </w:r>
          </w:p>
          <w:p w14:paraId="1F11994D" w14:textId="77777777" w:rsidR="007272F8" w:rsidRPr="00150714" w:rsidRDefault="00150714">
            <w:pPr>
              <w:ind w:left="720"/>
              <w:rPr>
                <w:sz w:val="24"/>
                <w:szCs w:val="24"/>
              </w:rPr>
            </w:pPr>
            <w:r w:rsidRPr="00150714">
              <w:rPr>
                <w:sz w:val="24"/>
                <w:szCs w:val="24"/>
              </w:rPr>
              <w:t>What we did: spreadsheet with name, activities/goals to track</w:t>
            </w:r>
          </w:p>
          <w:p w14:paraId="0132E483" w14:textId="77777777" w:rsidR="007272F8" w:rsidRPr="00150714" w:rsidRDefault="00150714">
            <w:pPr>
              <w:numPr>
                <w:ilvl w:val="1"/>
                <w:numId w:val="11"/>
              </w:numPr>
              <w:rPr>
                <w:sz w:val="24"/>
                <w:szCs w:val="24"/>
              </w:rPr>
            </w:pPr>
            <w:r w:rsidRPr="00150714">
              <w:rPr>
                <w:sz w:val="24"/>
                <w:szCs w:val="24"/>
              </w:rPr>
              <w:t>E.g.   Ed plan: look at who completed ed plans</w:t>
            </w:r>
          </w:p>
          <w:p w14:paraId="18751849" w14:textId="77777777" w:rsidR="007272F8" w:rsidRPr="00150714" w:rsidRDefault="00150714">
            <w:pPr>
              <w:numPr>
                <w:ilvl w:val="1"/>
                <w:numId w:val="11"/>
              </w:numPr>
              <w:rPr>
                <w:sz w:val="24"/>
                <w:szCs w:val="24"/>
              </w:rPr>
            </w:pPr>
            <w:r w:rsidRPr="00150714">
              <w:rPr>
                <w:sz w:val="24"/>
                <w:szCs w:val="24"/>
              </w:rPr>
              <w:t>Field work: cross-reference students in CAP with those doing service learning thro</w:t>
            </w:r>
            <w:r w:rsidRPr="00150714">
              <w:rPr>
                <w:sz w:val="24"/>
                <w:szCs w:val="24"/>
              </w:rPr>
              <w:t xml:space="preserve">ugh </w:t>
            </w:r>
            <w:commentRangeStart w:id="6"/>
            <w:r w:rsidRPr="00150714">
              <w:rPr>
                <w:sz w:val="24"/>
                <w:szCs w:val="24"/>
              </w:rPr>
              <w:t>classes</w:t>
            </w:r>
            <w:commentRangeEnd w:id="6"/>
            <w:r w:rsidRPr="00150714">
              <w:commentReference w:id="6"/>
            </w:r>
          </w:p>
          <w:p w14:paraId="5F315FD1" w14:textId="77777777" w:rsidR="007272F8" w:rsidRPr="00150714" w:rsidRDefault="00150714">
            <w:pPr>
              <w:numPr>
                <w:ilvl w:val="1"/>
                <w:numId w:val="11"/>
              </w:numPr>
              <w:rPr>
                <w:sz w:val="24"/>
                <w:szCs w:val="24"/>
              </w:rPr>
            </w:pPr>
            <w:r w:rsidRPr="00150714">
              <w:rPr>
                <w:sz w:val="24"/>
                <w:szCs w:val="24"/>
              </w:rPr>
              <w:t xml:space="preserve">Challenge: didn’t quite have the best tools to do that. Need a better tool that allows us to pull data (rather than manually pulling info </w:t>
            </w:r>
            <w:r w:rsidRPr="00150714">
              <w:rPr>
                <w:sz w:val="24"/>
                <w:szCs w:val="24"/>
              </w:rPr>
              <w:lastRenderedPageBreak/>
              <w:t xml:space="preserve">from the online registration system; time consuming process/ challenge for bigger CAPs) </w:t>
            </w:r>
          </w:p>
          <w:p w14:paraId="0435BC38" w14:textId="77777777" w:rsidR="007272F8" w:rsidRPr="00150714" w:rsidRDefault="007272F8">
            <w:pPr>
              <w:ind w:left="1440"/>
              <w:rPr>
                <w:sz w:val="24"/>
                <w:szCs w:val="24"/>
              </w:rPr>
            </w:pPr>
          </w:p>
          <w:p w14:paraId="1C825FB3" w14:textId="77777777" w:rsidR="007272F8" w:rsidRPr="00150714" w:rsidRDefault="00150714">
            <w:pPr>
              <w:numPr>
                <w:ilvl w:val="0"/>
                <w:numId w:val="11"/>
              </w:numPr>
              <w:rPr>
                <w:sz w:val="24"/>
                <w:szCs w:val="24"/>
              </w:rPr>
            </w:pPr>
            <w:r w:rsidRPr="00150714">
              <w:rPr>
                <w:b/>
                <w:sz w:val="24"/>
                <w:szCs w:val="24"/>
              </w:rPr>
              <w:t>Data</w:t>
            </w:r>
            <w:r w:rsidRPr="00150714">
              <w:rPr>
                <w:sz w:val="24"/>
                <w:szCs w:val="24"/>
              </w:rPr>
              <w:t>/tracking</w:t>
            </w:r>
            <w:r w:rsidRPr="00150714">
              <w:rPr>
                <w:sz w:val="24"/>
                <w:szCs w:val="24"/>
              </w:rPr>
              <w:t xml:space="preserve"> - measure results to look at impact </w:t>
            </w:r>
          </w:p>
          <w:p w14:paraId="509E2813" w14:textId="77777777" w:rsidR="007272F8" w:rsidRPr="00150714" w:rsidRDefault="00150714">
            <w:pPr>
              <w:numPr>
                <w:ilvl w:val="1"/>
                <w:numId w:val="11"/>
              </w:numPr>
              <w:rPr>
                <w:sz w:val="24"/>
                <w:szCs w:val="24"/>
              </w:rPr>
            </w:pPr>
            <w:r w:rsidRPr="00150714">
              <w:rPr>
                <w:sz w:val="24"/>
                <w:szCs w:val="24"/>
              </w:rPr>
              <w:t xml:space="preserve">Goal - analyze at the end  </w:t>
            </w:r>
          </w:p>
        </w:tc>
        <w:tc>
          <w:tcPr>
            <w:tcW w:w="1965" w:type="dxa"/>
            <w:shd w:val="clear" w:color="auto" w:fill="auto"/>
            <w:tcMar>
              <w:top w:w="100" w:type="dxa"/>
              <w:left w:w="100" w:type="dxa"/>
              <w:bottom w:w="100" w:type="dxa"/>
              <w:right w:w="100" w:type="dxa"/>
            </w:tcMar>
          </w:tcPr>
          <w:p w14:paraId="5E7436C5" w14:textId="77777777" w:rsidR="007272F8" w:rsidRPr="00150714" w:rsidRDefault="00150714">
            <w:pPr>
              <w:rPr>
                <w:sz w:val="24"/>
                <w:szCs w:val="24"/>
              </w:rPr>
            </w:pPr>
            <w:r w:rsidRPr="00150714">
              <w:rPr>
                <w:sz w:val="24"/>
                <w:szCs w:val="24"/>
              </w:rPr>
              <w:lastRenderedPageBreak/>
              <w:t>Address during Q&amp;A</w:t>
            </w:r>
          </w:p>
        </w:tc>
      </w:tr>
    </w:tbl>
    <w:p w14:paraId="03A305DA" w14:textId="77777777" w:rsidR="007272F8" w:rsidRDefault="007272F8">
      <w:pPr>
        <w:rPr>
          <w:b/>
          <w:sz w:val="24"/>
          <w:szCs w:val="24"/>
        </w:rPr>
      </w:pPr>
    </w:p>
    <w:p w14:paraId="20243691" w14:textId="77777777" w:rsidR="007272F8" w:rsidRDefault="007272F8">
      <w:pPr>
        <w:rPr>
          <w:b/>
          <w:sz w:val="24"/>
          <w:szCs w:val="24"/>
        </w:rPr>
      </w:pPr>
    </w:p>
    <w:p w14:paraId="284E1F43" w14:textId="77777777" w:rsidR="007272F8" w:rsidRDefault="007272F8">
      <w:pPr>
        <w:rPr>
          <w:b/>
          <w:sz w:val="24"/>
          <w:szCs w:val="24"/>
        </w:rPr>
      </w:pPr>
    </w:p>
    <w:sectPr w:rsidR="007272F8">
      <w:pgSz w:w="15840" w:h="122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eve Bautista" w:date="2020-05-01T20:58:00Z" w:initials="">
    <w:p w14:paraId="6EA9AAC3" w14:textId="77777777" w:rsidR="007272F8" w:rsidRDefault="00150714">
      <w:pPr>
        <w:widowControl w:val="0"/>
        <w:pBdr>
          <w:top w:val="nil"/>
          <w:left w:val="nil"/>
          <w:bottom w:val="nil"/>
          <w:right w:val="nil"/>
          <w:between w:val="nil"/>
        </w:pBdr>
        <w:spacing w:line="240" w:lineRule="auto"/>
        <w:rPr>
          <w:color w:val="000000"/>
        </w:rPr>
      </w:pPr>
      <w:r>
        <w:rPr>
          <w:color w:val="000000"/>
        </w:rPr>
        <w:t>Hi Sia/All - I think this looks good. The biggest challenge will be staying within the time, as I know we all have much to share from our experience.</w:t>
      </w:r>
    </w:p>
  </w:comment>
  <w:comment w:id="1" w:author="Sia Smith-Miyazaki" w:date="2020-05-01T21:42:00Z" w:initials="">
    <w:p w14:paraId="7E08EE13" w14:textId="77777777" w:rsidR="007272F8" w:rsidRDefault="00150714">
      <w:pPr>
        <w:widowControl w:val="0"/>
        <w:pBdr>
          <w:top w:val="nil"/>
          <w:left w:val="nil"/>
          <w:bottom w:val="nil"/>
          <w:right w:val="nil"/>
          <w:between w:val="nil"/>
        </w:pBdr>
        <w:spacing w:line="240" w:lineRule="auto"/>
        <w:rPr>
          <w:color w:val="000000"/>
        </w:rPr>
      </w:pPr>
      <w:r>
        <w:rPr>
          <w:color w:val="000000"/>
        </w:rPr>
        <w:t xml:space="preserve">Thank you for your feedback! Yes, definitely - if you have suggestions for where you may want to cut down </w:t>
      </w:r>
      <w:r>
        <w:rPr>
          <w:color w:val="000000"/>
        </w:rPr>
        <w:t>(I can always add it to the Q&amp;A list instead), please let me know!</w:t>
      </w:r>
    </w:p>
  </w:comment>
  <w:comment w:id="2" w:author="Sia Smith-Miyazaki" w:date="2020-05-07T20:19:00Z" w:initials="">
    <w:p w14:paraId="37A25D31" w14:textId="77777777" w:rsidR="00150714" w:rsidRDefault="00150714">
      <w:pPr>
        <w:widowControl w:val="0"/>
        <w:pBdr>
          <w:top w:val="nil"/>
          <w:left w:val="nil"/>
          <w:bottom w:val="nil"/>
          <w:right w:val="nil"/>
          <w:between w:val="nil"/>
        </w:pBdr>
        <w:spacing w:line="240" w:lineRule="auto"/>
        <w:rPr>
          <w:color w:val="000000"/>
        </w:rPr>
      </w:pPr>
      <w:r>
        <w:rPr>
          <w:color w:val="000000"/>
        </w:rPr>
        <w:t>Sara</w:t>
      </w:r>
    </w:p>
  </w:comment>
  <w:comment w:id="3" w:author="Sia Smith-Miyazaki" w:date="2020-05-07T20:19:00Z" w:initials="">
    <w:p w14:paraId="6ADDF83D" w14:textId="77777777" w:rsidR="00150714" w:rsidRDefault="00150714">
      <w:pPr>
        <w:widowControl w:val="0"/>
        <w:pBdr>
          <w:top w:val="nil"/>
          <w:left w:val="nil"/>
          <w:bottom w:val="nil"/>
          <w:right w:val="nil"/>
          <w:between w:val="nil"/>
        </w:pBdr>
        <w:spacing w:line="240" w:lineRule="auto"/>
        <w:rPr>
          <w:color w:val="000000"/>
        </w:rPr>
      </w:pPr>
      <w:r>
        <w:rPr>
          <w:color w:val="000000"/>
        </w:rPr>
        <w:t>Stacy</w:t>
      </w:r>
    </w:p>
  </w:comment>
  <w:comment w:id="4" w:author="Tanisha Burrus" w:date="2020-05-01T21:10:00Z" w:initials="">
    <w:p w14:paraId="60893B63" w14:textId="77777777" w:rsidR="00150714" w:rsidRDefault="00150714">
      <w:pPr>
        <w:widowControl w:val="0"/>
        <w:pBdr>
          <w:top w:val="nil"/>
          <w:left w:val="nil"/>
          <w:bottom w:val="nil"/>
          <w:right w:val="nil"/>
          <w:between w:val="nil"/>
        </w:pBdr>
        <w:spacing w:line="240" w:lineRule="auto"/>
        <w:rPr>
          <w:color w:val="000000"/>
        </w:rPr>
      </w:pPr>
      <w:r>
        <w:rPr>
          <w:color w:val="000000"/>
        </w:rPr>
        <w:t>I will discuss this area only</w:t>
      </w:r>
    </w:p>
  </w:comment>
  <w:comment w:id="5" w:author="Sia Smith-Miyazaki" w:date="2020-04-30T17:28:00Z" w:initials="">
    <w:p w14:paraId="0BB82F4B" w14:textId="77777777" w:rsidR="00150714" w:rsidRDefault="00150714">
      <w:pPr>
        <w:widowControl w:val="0"/>
        <w:pBdr>
          <w:top w:val="nil"/>
          <w:left w:val="nil"/>
          <w:bottom w:val="nil"/>
          <w:right w:val="nil"/>
          <w:between w:val="nil"/>
        </w:pBdr>
        <w:spacing w:line="240" w:lineRule="auto"/>
        <w:rPr>
          <w:color w:val="000000"/>
        </w:rPr>
      </w:pPr>
      <w:r>
        <w:rPr>
          <w:color w:val="000000"/>
        </w:rPr>
        <w:t>Cut: Goal 1: Correct major</w:t>
      </w:r>
    </w:p>
    <w:p w14:paraId="33FAFA0F" w14:textId="77777777" w:rsidR="00150714" w:rsidRDefault="00150714">
      <w:pPr>
        <w:widowControl w:val="0"/>
        <w:pBdr>
          <w:top w:val="nil"/>
          <w:left w:val="nil"/>
          <w:bottom w:val="nil"/>
          <w:right w:val="nil"/>
          <w:between w:val="nil"/>
        </w:pBdr>
        <w:spacing w:line="240" w:lineRule="auto"/>
        <w:rPr>
          <w:color w:val="000000"/>
        </w:rPr>
      </w:pPr>
      <w:r>
        <w:rPr>
          <w:color w:val="000000"/>
        </w:rPr>
        <w:t xml:space="preserve">Add brief info on how your team works on this </w:t>
      </w:r>
    </w:p>
    <w:p w14:paraId="3E57D290" w14:textId="77777777" w:rsidR="00150714" w:rsidRDefault="00150714">
      <w:pPr>
        <w:widowControl w:val="0"/>
        <w:pBdr>
          <w:top w:val="nil"/>
          <w:left w:val="nil"/>
          <w:bottom w:val="nil"/>
          <w:right w:val="nil"/>
          <w:between w:val="nil"/>
        </w:pBdr>
        <w:spacing w:line="240" w:lineRule="auto"/>
        <w:rPr>
          <w:color w:val="000000"/>
        </w:rPr>
      </w:pPr>
      <w:r>
        <w:rPr>
          <w:color w:val="000000"/>
        </w:rPr>
        <w:t xml:space="preserve">Goal 2: Financial aid </w:t>
      </w:r>
    </w:p>
    <w:p w14:paraId="4A35B23B" w14:textId="77777777" w:rsidR="00150714" w:rsidRDefault="00150714">
      <w:pPr>
        <w:widowControl w:val="0"/>
        <w:pBdr>
          <w:top w:val="nil"/>
          <w:left w:val="nil"/>
          <w:bottom w:val="nil"/>
          <w:right w:val="nil"/>
          <w:between w:val="nil"/>
        </w:pBdr>
        <w:spacing w:line="240" w:lineRule="auto"/>
        <w:rPr>
          <w:color w:val="000000"/>
        </w:rPr>
      </w:pPr>
      <w:r>
        <w:rPr>
          <w:color w:val="000000"/>
        </w:rPr>
        <w:t>Add brief info on how your team works on this</w:t>
      </w:r>
    </w:p>
  </w:comment>
  <w:comment w:id="6" w:author="Sia Smith-Miyazaki" w:date="2020-04-30T17:07:00Z" w:initials="">
    <w:p w14:paraId="09036C0F" w14:textId="77777777" w:rsidR="007272F8" w:rsidRDefault="00150714">
      <w:pPr>
        <w:widowControl w:val="0"/>
        <w:pBdr>
          <w:top w:val="nil"/>
          <w:left w:val="nil"/>
          <w:bottom w:val="nil"/>
          <w:right w:val="nil"/>
          <w:between w:val="nil"/>
        </w:pBdr>
        <w:spacing w:line="240" w:lineRule="auto"/>
        <w:rPr>
          <w:color w:val="000000"/>
        </w:rPr>
      </w:pPr>
      <w:r>
        <w:rPr>
          <w:color w:val="000000"/>
        </w:rPr>
        <w:t xml:space="preserve">Others: Track major change, retention (those who didn’t return), attend an info session? </w:t>
      </w:r>
      <w:proofErr w:type="spellStart"/>
      <w:r>
        <w:rPr>
          <w:color w:val="000000"/>
        </w:rPr>
        <w:t>Etc</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A9AAC3" w15:done="0"/>
  <w15:commentEx w15:paraId="7E08EE13" w15:done="0"/>
  <w15:commentEx w15:paraId="37A25D31" w15:done="0"/>
  <w15:commentEx w15:paraId="6ADDF83D" w15:done="0"/>
  <w15:commentEx w15:paraId="60893B63" w15:done="0"/>
  <w15:commentEx w15:paraId="4A35B23B" w15:done="0"/>
  <w15:commentEx w15:paraId="09036C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A9AAC3" w16cid:durableId="22B0998F"/>
  <w16cid:commentId w16cid:paraId="7E08EE13" w16cid:durableId="22B09990"/>
  <w16cid:commentId w16cid:paraId="37A25D31" w16cid:durableId="22B09991"/>
  <w16cid:commentId w16cid:paraId="6ADDF83D" w16cid:durableId="22B09992"/>
  <w16cid:commentId w16cid:paraId="60893B63" w16cid:durableId="22B09993"/>
  <w16cid:commentId w16cid:paraId="4A35B23B" w16cid:durableId="22B09994"/>
  <w16cid:commentId w16cid:paraId="09036C0F" w16cid:durableId="22B099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50D"/>
    <w:multiLevelType w:val="multilevel"/>
    <w:tmpl w:val="19146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6E49AB"/>
    <w:multiLevelType w:val="multilevel"/>
    <w:tmpl w:val="BCEE7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CB422F"/>
    <w:multiLevelType w:val="multilevel"/>
    <w:tmpl w:val="7D769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E2176E"/>
    <w:multiLevelType w:val="multilevel"/>
    <w:tmpl w:val="FF7E4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507C75"/>
    <w:multiLevelType w:val="multilevel"/>
    <w:tmpl w:val="BA386D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C3E393A"/>
    <w:multiLevelType w:val="hybridMultilevel"/>
    <w:tmpl w:val="5374F5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0435359"/>
    <w:multiLevelType w:val="multilevel"/>
    <w:tmpl w:val="85D6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4D1533"/>
    <w:multiLevelType w:val="multilevel"/>
    <w:tmpl w:val="FB908E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73B4E51"/>
    <w:multiLevelType w:val="multilevel"/>
    <w:tmpl w:val="933AA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901F55"/>
    <w:multiLevelType w:val="multilevel"/>
    <w:tmpl w:val="64D26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6B0221"/>
    <w:multiLevelType w:val="multilevel"/>
    <w:tmpl w:val="979EF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F74DCA"/>
    <w:multiLevelType w:val="multilevel"/>
    <w:tmpl w:val="1144A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DF702B"/>
    <w:multiLevelType w:val="multilevel"/>
    <w:tmpl w:val="EEF4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3600BE"/>
    <w:multiLevelType w:val="multilevel"/>
    <w:tmpl w:val="46A0F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8655A6"/>
    <w:multiLevelType w:val="multilevel"/>
    <w:tmpl w:val="01B62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E256D11"/>
    <w:multiLevelType w:val="multilevel"/>
    <w:tmpl w:val="C9567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3EB0824"/>
    <w:multiLevelType w:val="multilevel"/>
    <w:tmpl w:val="141CBF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C985DF4"/>
    <w:multiLevelType w:val="multilevel"/>
    <w:tmpl w:val="57CED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EB84DCC"/>
    <w:multiLevelType w:val="multilevel"/>
    <w:tmpl w:val="7B946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3BD6C12"/>
    <w:multiLevelType w:val="multilevel"/>
    <w:tmpl w:val="8ADC8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2"/>
  </w:num>
  <w:num w:numId="3">
    <w:abstractNumId w:val="8"/>
  </w:num>
  <w:num w:numId="4">
    <w:abstractNumId w:val="2"/>
  </w:num>
  <w:num w:numId="5">
    <w:abstractNumId w:val="19"/>
  </w:num>
  <w:num w:numId="6">
    <w:abstractNumId w:val="16"/>
  </w:num>
  <w:num w:numId="7">
    <w:abstractNumId w:val="17"/>
  </w:num>
  <w:num w:numId="8">
    <w:abstractNumId w:val="3"/>
  </w:num>
  <w:num w:numId="9">
    <w:abstractNumId w:val="9"/>
  </w:num>
  <w:num w:numId="10">
    <w:abstractNumId w:val="4"/>
  </w:num>
  <w:num w:numId="11">
    <w:abstractNumId w:val="14"/>
  </w:num>
  <w:num w:numId="12">
    <w:abstractNumId w:val="15"/>
  </w:num>
  <w:num w:numId="13">
    <w:abstractNumId w:val="11"/>
  </w:num>
  <w:num w:numId="14">
    <w:abstractNumId w:val="10"/>
  </w:num>
  <w:num w:numId="15">
    <w:abstractNumId w:val="1"/>
  </w:num>
  <w:num w:numId="16">
    <w:abstractNumId w:val="18"/>
  </w:num>
  <w:num w:numId="17">
    <w:abstractNumId w:val="7"/>
  </w:num>
  <w:num w:numId="18">
    <w:abstractNumId w:val="6"/>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2F8"/>
    <w:rsid w:val="00150714"/>
    <w:rsid w:val="0072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1250"/>
  <w15:docId w15:val="{5B82525B-BC80-F746-A526-AF2C0EB1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5071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0714"/>
    <w:rPr>
      <w:rFonts w:ascii="Times New Roman" w:hAnsi="Times New Roman" w:cs="Times New Roman"/>
      <w:sz w:val="18"/>
      <w:szCs w:val="18"/>
    </w:rPr>
  </w:style>
  <w:style w:type="paragraph" w:styleId="ListParagraph">
    <w:name w:val="List Paragraph"/>
    <w:basedOn w:val="Normal"/>
    <w:uiPriority w:val="34"/>
    <w:qFormat/>
    <w:rsid w:val="00150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ustomXml" Target="../customXml/item3.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customXml" Target="../customXml/item1.xml"/><Relationship Id="rId5" Type="http://schemas.openxmlformats.org/officeDocument/2006/relationships/hyperlink" Target="https://zoom.us/rec/play/v5QucL2qp283TNfA5QSDU6d8W9XsKamsgHVP_qIJxRq8AHgLNVSlYuEVMLc53LkaX7L3xlM3PR5rbPvw?startTime=1588953635000&amp;_x_zm_rtaid=F-uuUXJ3SkiQl2liNIk35A.1590609004046.f512141ca2bd65eb6805bbf99abbcb6b&amp;_x_zm_rhtaid=64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5AEA5A0336B4991C002B3BDCCED4B" ma:contentTypeVersion="2" ma:contentTypeDescription="Create a new document." ma:contentTypeScope="" ma:versionID="114a1fd8bef7bc0502e343046580bd77">
  <xsd:schema xmlns:xsd="http://www.w3.org/2001/XMLSchema" xmlns:xs="http://www.w3.org/2001/XMLSchema" xmlns:p="http://schemas.microsoft.com/office/2006/metadata/properties" xmlns:ns1="http://schemas.microsoft.com/sharepoint/v3" xmlns:ns2="431189f8-a51b-453f-9f0c-3a0b3b65b12f" xmlns:ns3="fa8d6ec8-8c56-42c8-b131-841833154725" targetNamespace="http://schemas.microsoft.com/office/2006/metadata/properties" ma:root="true" ma:fieldsID="2683c5d882ee27c408ed06f49df17452" ns1:_="" ns2:_="" ns3:_="">
    <xsd:import namespace="http://schemas.microsoft.com/sharepoint/v3"/>
    <xsd:import namespace="431189f8-a51b-453f-9f0c-3a0b3b65b12f"/>
    <xsd:import namespace="fa8d6ec8-8c56-42c8-b131-84183315472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8d6ec8-8c56-42c8-b131-84183315472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HNYXMCCMVK3K-551642359-83</_dlc_DocId>
    <_dlc_DocIdUrl xmlns="431189f8-a51b-453f-9f0c-3a0b3b65b12f">
      <Url>https://www.sac.edu/FacultyStaff/GuidedPathways/_layouts/15/DocIdRedir.aspx?ID=HNYXMCCMVK3K-551642359-83</Url>
      <Description>HNYXMCCMVK3K-551642359-83</Description>
    </_dlc_DocIdUrl>
  </documentManagement>
</p:properties>
</file>

<file path=customXml/itemProps1.xml><?xml version="1.0" encoding="utf-8"?>
<ds:datastoreItem xmlns:ds="http://schemas.openxmlformats.org/officeDocument/2006/customXml" ds:itemID="{D09C905B-1E30-4D9E-9ABE-0C5EB7683326}"/>
</file>

<file path=customXml/itemProps2.xml><?xml version="1.0" encoding="utf-8"?>
<ds:datastoreItem xmlns:ds="http://schemas.openxmlformats.org/officeDocument/2006/customXml" ds:itemID="{4B9421B5-569D-403D-BBDA-A89BDA6E69DD}"/>
</file>

<file path=customXml/itemProps3.xml><?xml version="1.0" encoding="utf-8"?>
<ds:datastoreItem xmlns:ds="http://schemas.openxmlformats.org/officeDocument/2006/customXml" ds:itemID="{3AFBAAFF-A75C-41FA-B9E7-D84422D380FA}"/>
</file>

<file path=customXml/itemProps4.xml><?xml version="1.0" encoding="utf-8"?>
<ds:datastoreItem xmlns:ds="http://schemas.openxmlformats.org/officeDocument/2006/customXml" ds:itemID="{3029FFED-9878-4C2A-AF84-1A983B536232}"/>
</file>

<file path=docProps/app.xml><?xml version="1.0" encoding="utf-8"?>
<Properties xmlns="http://schemas.openxmlformats.org/officeDocument/2006/extended-properties" xmlns:vt="http://schemas.openxmlformats.org/officeDocument/2006/docPropsVTypes">
  <Template>Normal.dotm</Template>
  <TotalTime>8</TotalTime>
  <Pages>9</Pages>
  <Words>1352</Words>
  <Characters>7707</Characters>
  <Application>Microsoft Office Word</Application>
  <DocSecurity>0</DocSecurity>
  <Lines>64</Lines>
  <Paragraphs>18</Paragraphs>
  <ScaleCrop>false</ScaleCrop>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Clark, Stephanie</cp:lastModifiedBy>
  <cp:revision>2</cp:revision>
  <dcterms:created xsi:type="dcterms:W3CDTF">2020-07-09T02:14:00Z</dcterms:created>
  <dcterms:modified xsi:type="dcterms:W3CDTF">2020-07-09T02:22:00Z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0x010100BDF5AEA5A0336B4991C002B3BDCCED4B</vt:lpwstr>
  </property>
  <property fmtid="{D5CDD505-2E9C-101B-9397-08002B2CF9AE}" pid="3" name="_dlc_DocIdItemGuid">
    <vt:lpwstr>8c999954-64ad-4d99-a401-a0a587ca9e08</vt:lpwstr>
  </property>
</Properties>
</file>